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6410" w14:textId="08F7863B" w:rsidR="007C656D" w:rsidRDefault="00BC050A" w:rsidP="007C656D">
      <w:pPr>
        <w:pStyle w:val="W-Ttulo"/>
      </w:pPr>
      <w:r>
        <w:t>Anexo G</w:t>
      </w:r>
      <w:r w:rsidR="00322C38">
        <w:t xml:space="preserve"> – </w:t>
      </w:r>
      <w:proofErr w:type="spellStart"/>
      <w:r w:rsidR="00322C38">
        <w:t>Checklist</w:t>
      </w:r>
      <w:proofErr w:type="spellEnd"/>
      <w:r w:rsidR="00322C38">
        <w:t xml:space="preserve"> de Legislación de Bienestar Animal</w:t>
      </w:r>
    </w:p>
    <w:p w14:paraId="65CCFF69" w14:textId="53D88C86" w:rsidR="007C656D" w:rsidRPr="00224DB6" w:rsidRDefault="009159F9" w:rsidP="007C656D">
      <w:pPr>
        <w:pStyle w:val="W-Ttulo1"/>
        <w:ind w:firstLine="284"/>
      </w:pPr>
      <w:r>
        <w:t xml:space="preserve">Nº de informe: </w:t>
      </w:r>
      <w:r w:rsidR="0072282C">
        <w:rPr>
          <w:color w:val="auto"/>
        </w:rPr>
        <w:t>XX</w:t>
      </w:r>
      <w:r w:rsidR="00C13F88">
        <w:rPr>
          <w:color w:val="auto"/>
        </w:rPr>
        <w:t>/XX/08</w:t>
      </w:r>
      <w:r w:rsidRPr="006B7EAD">
        <w:rPr>
          <w:color w:val="auto"/>
        </w:rPr>
        <w:t>/X</w:t>
      </w:r>
      <w:r w:rsidR="0072282C">
        <w:rPr>
          <w:color w:val="auto"/>
        </w:rPr>
        <w:t>X</w:t>
      </w:r>
      <w:r w:rsidRPr="006B7EAD">
        <w:rPr>
          <w:color w:val="auto"/>
        </w:rPr>
        <w:t xml:space="preserve">XX </w:t>
      </w:r>
      <w:r w:rsidRPr="009159F9">
        <w:rPr>
          <w:b w:val="0"/>
          <w:i/>
          <w:color w:val="808080" w:themeColor="background1" w:themeShade="80"/>
          <w:sz w:val="20"/>
          <w:szCs w:val="20"/>
        </w:rPr>
        <w:t>(</w:t>
      </w:r>
      <w:r w:rsidR="00322C38">
        <w:rPr>
          <w:b w:val="0"/>
          <w:i/>
          <w:color w:val="808080" w:themeColor="background1" w:themeShade="80"/>
          <w:sz w:val="20"/>
          <w:szCs w:val="20"/>
        </w:rPr>
        <w:t>Mismo nº de informe de la auditoría</w:t>
      </w:r>
      <w:r w:rsidRPr="009159F9">
        <w:rPr>
          <w:b w:val="0"/>
          <w:i/>
          <w:color w:val="808080" w:themeColor="background1" w:themeShade="80"/>
          <w:sz w:val="20"/>
          <w:szCs w:val="20"/>
        </w:rPr>
        <w:t>)</w:t>
      </w:r>
    </w:p>
    <w:p w14:paraId="3AE07D43" w14:textId="52FBFB26" w:rsidR="00E91EFE" w:rsidRDefault="00E91EFE" w:rsidP="00CE4602"/>
    <w:tbl>
      <w:tblPr>
        <w:tblW w:w="5000" w:type="pct"/>
        <w:tblLook w:val="04A0" w:firstRow="1" w:lastRow="0" w:firstColumn="1" w:lastColumn="0" w:noHBand="0" w:noVBand="1"/>
      </w:tblPr>
      <w:tblGrid>
        <w:gridCol w:w="2659"/>
        <w:gridCol w:w="6405"/>
      </w:tblGrid>
      <w:tr w:rsidR="00520A21" w:rsidRPr="00240589" w14:paraId="052B5DD6" w14:textId="77777777" w:rsidTr="000F7807">
        <w:tc>
          <w:tcPr>
            <w:tcW w:w="1467" w:type="pct"/>
            <w:shd w:val="clear" w:color="auto" w:fill="auto"/>
            <w:vAlign w:val="center"/>
          </w:tcPr>
          <w:p w14:paraId="41EF2938" w14:textId="77777777" w:rsidR="00520A21" w:rsidRPr="00240589" w:rsidRDefault="00520A21" w:rsidP="000F7807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  <w:lang w:val="es-ES"/>
              </w:rPr>
            </w:pPr>
            <w:r w:rsidRPr="00240589">
              <w:rPr>
                <w:rFonts w:cstheme="minorHAnsi"/>
                <w:b/>
                <w:bCs/>
                <w:iCs/>
                <w:sz w:val="22"/>
              </w:rPr>
              <w:t>Empresa certificada</w:t>
            </w:r>
          </w:p>
        </w:tc>
        <w:tc>
          <w:tcPr>
            <w:tcW w:w="3533" w:type="pct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0F0D1D57" w14:textId="77777777" w:rsidR="00520A21" w:rsidRPr="00240589" w:rsidRDefault="00520A21" w:rsidP="000F7807">
            <w:pPr>
              <w:pStyle w:val="Prrafodelista"/>
              <w:ind w:left="0"/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240589">
              <w:rPr>
                <w:rFonts w:cstheme="minorHAnsi"/>
                <w:bCs/>
                <w:iCs/>
                <w:sz w:val="22"/>
              </w:rPr>
              <w:t xml:space="preserve">XXXXXXXX </w:t>
            </w:r>
            <w:r w:rsidRPr="00240589"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>(Razón social de la empresa que tendrá el certificado)</w:t>
            </w:r>
          </w:p>
        </w:tc>
      </w:tr>
      <w:tr w:rsidR="00520A21" w:rsidRPr="00240589" w14:paraId="13945271" w14:textId="77777777" w:rsidTr="000F7807">
        <w:tc>
          <w:tcPr>
            <w:tcW w:w="1467" w:type="pct"/>
            <w:shd w:val="clear" w:color="auto" w:fill="auto"/>
            <w:vAlign w:val="center"/>
          </w:tcPr>
          <w:p w14:paraId="6BBB9C4D" w14:textId="77777777" w:rsidR="00520A21" w:rsidRPr="00240589" w:rsidRDefault="00520A21" w:rsidP="000F7807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</w:rPr>
            </w:pPr>
            <w:r w:rsidRPr="00240589">
              <w:rPr>
                <w:rFonts w:cstheme="minorHAnsi"/>
                <w:b/>
                <w:bCs/>
                <w:iCs/>
                <w:sz w:val="22"/>
              </w:rPr>
              <w:t>Centro auditado</w:t>
            </w:r>
          </w:p>
        </w:tc>
        <w:tc>
          <w:tcPr>
            <w:tcW w:w="3533" w:type="pct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76833B5" w14:textId="77777777" w:rsidR="00520A21" w:rsidRPr="00240589" w:rsidRDefault="00520A21" w:rsidP="000F7807">
            <w:pPr>
              <w:pStyle w:val="Prrafodelista"/>
              <w:ind w:left="0"/>
              <w:rPr>
                <w:rFonts w:cstheme="minorHAnsi"/>
                <w:bCs/>
                <w:iCs/>
                <w:sz w:val="22"/>
              </w:rPr>
            </w:pPr>
            <w:r w:rsidRPr="00240589">
              <w:rPr>
                <w:rFonts w:cstheme="minorHAnsi"/>
                <w:bCs/>
                <w:iCs/>
                <w:sz w:val="22"/>
              </w:rPr>
              <w:t xml:space="preserve">XXXXXXXX </w:t>
            </w:r>
            <w:r w:rsidRPr="00240589"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>(Razón social o titular del matadero)</w:t>
            </w:r>
          </w:p>
        </w:tc>
      </w:tr>
      <w:tr w:rsidR="00520A21" w:rsidRPr="00240589" w14:paraId="6A3181AA" w14:textId="77777777" w:rsidTr="000F7807">
        <w:tc>
          <w:tcPr>
            <w:tcW w:w="1467" w:type="pct"/>
            <w:shd w:val="clear" w:color="auto" w:fill="auto"/>
            <w:vAlign w:val="center"/>
          </w:tcPr>
          <w:p w14:paraId="3C2B688E" w14:textId="77777777" w:rsidR="00520A21" w:rsidRPr="00240589" w:rsidRDefault="00520A21" w:rsidP="000F7807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</w:rPr>
            </w:pPr>
            <w:r w:rsidRPr="00240589">
              <w:rPr>
                <w:rFonts w:cstheme="minorHAnsi"/>
                <w:b/>
                <w:bCs/>
                <w:iCs/>
                <w:sz w:val="22"/>
              </w:rPr>
              <w:t>Ubicación</w:t>
            </w:r>
          </w:p>
        </w:tc>
        <w:tc>
          <w:tcPr>
            <w:tcW w:w="3533" w:type="pct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6856EF91" w14:textId="77777777" w:rsidR="00520A21" w:rsidRPr="00240589" w:rsidRDefault="00520A21" w:rsidP="000F7807">
            <w:pPr>
              <w:pStyle w:val="Prrafodelista"/>
              <w:ind w:left="0"/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2"/>
              </w:rPr>
              <w:t xml:space="preserve">XXXXXXXX </w:t>
            </w:r>
            <w:r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 xml:space="preserve">(Calle, </w:t>
            </w:r>
            <w:proofErr w:type="gramStart"/>
            <w:r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>número,...</w:t>
            </w:r>
            <w:proofErr w:type="gramEnd"/>
            <w:r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520A21" w:rsidRPr="00240589" w14:paraId="02D8B7F3" w14:textId="77777777" w:rsidTr="000F7807">
        <w:tc>
          <w:tcPr>
            <w:tcW w:w="1467" w:type="pct"/>
            <w:shd w:val="clear" w:color="auto" w:fill="auto"/>
            <w:vAlign w:val="center"/>
          </w:tcPr>
          <w:p w14:paraId="0848377E" w14:textId="77777777" w:rsidR="00520A21" w:rsidRPr="00240589" w:rsidRDefault="00520A21" w:rsidP="000F7807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</w:rPr>
            </w:pPr>
          </w:p>
        </w:tc>
        <w:tc>
          <w:tcPr>
            <w:tcW w:w="3533" w:type="pct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5585A35B" w14:textId="77777777" w:rsidR="00520A21" w:rsidRDefault="00520A21" w:rsidP="000F7807">
            <w:pPr>
              <w:pStyle w:val="Prrafodelista"/>
              <w:ind w:left="0"/>
              <w:rPr>
                <w:rFonts w:cstheme="minorHAnsi"/>
                <w:bCs/>
                <w:iCs/>
                <w:sz w:val="22"/>
              </w:rPr>
            </w:pPr>
            <w:r>
              <w:rPr>
                <w:rFonts w:cstheme="minorHAnsi"/>
                <w:bCs/>
                <w:iCs/>
                <w:sz w:val="22"/>
              </w:rPr>
              <w:t>XXXXXXXX, XXXXXXXX</w:t>
            </w:r>
            <w:r w:rsidRPr="00240589">
              <w:rPr>
                <w:rFonts w:cstheme="minorHAnsi"/>
                <w:bCs/>
                <w:iCs/>
                <w:sz w:val="22"/>
              </w:rPr>
              <w:t xml:space="preserve"> </w:t>
            </w:r>
            <w:r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>(Municipio, Código Postal)</w:t>
            </w:r>
          </w:p>
        </w:tc>
      </w:tr>
      <w:tr w:rsidR="00520A21" w:rsidRPr="00240589" w14:paraId="719F710B" w14:textId="77777777" w:rsidTr="000F7807">
        <w:tc>
          <w:tcPr>
            <w:tcW w:w="1467" w:type="pct"/>
            <w:shd w:val="clear" w:color="auto" w:fill="auto"/>
            <w:vAlign w:val="center"/>
          </w:tcPr>
          <w:p w14:paraId="4F15893E" w14:textId="77777777" w:rsidR="00520A21" w:rsidRPr="00240589" w:rsidRDefault="00520A21" w:rsidP="000F7807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</w:rPr>
            </w:pPr>
          </w:p>
        </w:tc>
        <w:tc>
          <w:tcPr>
            <w:tcW w:w="3533" w:type="pct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083EF090" w14:textId="77777777" w:rsidR="00520A21" w:rsidRDefault="00520A21" w:rsidP="000F7807">
            <w:pPr>
              <w:pStyle w:val="Prrafodelista"/>
              <w:ind w:left="0"/>
              <w:rPr>
                <w:rFonts w:cstheme="minorHAnsi"/>
                <w:bCs/>
                <w:iCs/>
                <w:sz w:val="22"/>
              </w:rPr>
            </w:pPr>
            <w:r>
              <w:rPr>
                <w:rFonts w:cstheme="minorHAnsi"/>
                <w:bCs/>
                <w:iCs/>
                <w:sz w:val="22"/>
              </w:rPr>
              <w:t xml:space="preserve">XXXXXXXX </w:t>
            </w:r>
            <w:r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>(Provincia)</w:t>
            </w:r>
          </w:p>
        </w:tc>
      </w:tr>
      <w:tr w:rsidR="00520A21" w:rsidRPr="00240589" w14:paraId="2E8A304C" w14:textId="77777777" w:rsidTr="000F7807">
        <w:tc>
          <w:tcPr>
            <w:tcW w:w="1467" w:type="pct"/>
            <w:shd w:val="clear" w:color="auto" w:fill="auto"/>
            <w:vAlign w:val="center"/>
          </w:tcPr>
          <w:p w14:paraId="0CC09DB3" w14:textId="77777777" w:rsidR="00520A21" w:rsidRPr="00240589" w:rsidRDefault="00520A21" w:rsidP="000F7807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</w:rPr>
            </w:pPr>
          </w:p>
        </w:tc>
        <w:tc>
          <w:tcPr>
            <w:tcW w:w="3533" w:type="pct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546E8251" w14:textId="77777777" w:rsidR="00520A21" w:rsidRDefault="00520A21" w:rsidP="000F7807">
            <w:pPr>
              <w:pStyle w:val="Prrafodelista"/>
              <w:ind w:left="0"/>
              <w:rPr>
                <w:rFonts w:cstheme="minorHAnsi"/>
                <w:bCs/>
                <w:iCs/>
                <w:sz w:val="22"/>
              </w:rPr>
            </w:pPr>
            <w:r>
              <w:rPr>
                <w:rFonts w:cstheme="minorHAnsi"/>
                <w:bCs/>
                <w:iCs/>
                <w:sz w:val="22"/>
              </w:rPr>
              <w:t>XXXXXXXX</w:t>
            </w:r>
            <w:r w:rsidRPr="00240589">
              <w:rPr>
                <w:rFonts w:cstheme="minorHAnsi"/>
                <w:bCs/>
                <w:iCs/>
                <w:sz w:val="22"/>
              </w:rPr>
              <w:t xml:space="preserve"> </w:t>
            </w:r>
            <w:r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>(País)</w:t>
            </w:r>
          </w:p>
        </w:tc>
      </w:tr>
      <w:tr w:rsidR="00520A21" w:rsidRPr="00240589" w14:paraId="44604D12" w14:textId="77777777" w:rsidTr="000F7807">
        <w:tc>
          <w:tcPr>
            <w:tcW w:w="1467" w:type="pct"/>
            <w:shd w:val="clear" w:color="auto" w:fill="auto"/>
            <w:vAlign w:val="center"/>
          </w:tcPr>
          <w:p w14:paraId="066BA968" w14:textId="77777777" w:rsidR="00520A21" w:rsidRPr="00240589" w:rsidRDefault="00520A21" w:rsidP="000F7807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  <w:lang w:val="es-ES"/>
              </w:rPr>
            </w:pPr>
            <w:r w:rsidRPr="00240589">
              <w:rPr>
                <w:rFonts w:cstheme="minorHAnsi"/>
                <w:b/>
                <w:bCs/>
                <w:iCs/>
                <w:sz w:val="22"/>
              </w:rPr>
              <w:t>R</w:t>
            </w:r>
            <w:r>
              <w:rPr>
                <w:rFonts w:cstheme="minorHAnsi"/>
                <w:b/>
                <w:bCs/>
                <w:iCs/>
                <w:sz w:val="22"/>
              </w:rPr>
              <w:t>EGA</w:t>
            </w:r>
          </w:p>
        </w:tc>
        <w:tc>
          <w:tcPr>
            <w:tcW w:w="3533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6B4EAD6E" w14:textId="77777777" w:rsidR="00520A21" w:rsidRPr="00240589" w:rsidRDefault="00520A21" w:rsidP="000F7807">
            <w:pPr>
              <w:pStyle w:val="Prrafodelista"/>
              <w:ind w:left="0"/>
              <w:rPr>
                <w:rFonts w:cstheme="minorHAnsi"/>
                <w:bCs/>
                <w:iCs/>
                <w:sz w:val="22"/>
                <w:lang w:val="es-ES"/>
              </w:rPr>
            </w:pPr>
            <w:r w:rsidRPr="00240589">
              <w:rPr>
                <w:rFonts w:cstheme="minorHAnsi"/>
                <w:bCs/>
                <w:iCs/>
                <w:sz w:val="22"/>
              </w:rPr>
              <w:t>XXXXXXXX</w:t>
            </w:r>
          </w:p>
        </w:tc>
      </w:tr>
      <w:tr w:rsidR="00520A21" w:rsidRPr="00240589" w14:paraId="224A496A" w14:textId="77777777" w:rsidTr="000F7807">
        <w:tc>
          <w:tcPr>
            <w:tcW w:w="1467" w:type="pct"/>
            <w:shd w:val="clear" w:color="auto" w:fill="auto"/>
            <w:vAlign w:val="center"/>
          </w:tcPr>
          <w:p w14:paraId="3D798BF9" w14:textId="77777777" w:rsidR="00520A21" w:rsidRPr="00240589" w:rsidRDefault="00520A21" w:rsidP="000F7807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</w:rPr>
            </w:pPr>
            <w:proofErr w:type="spellStart"/>
            <w:r w:rsidRPr="00240589">
              <w:rPr>
                <w:rFonts w:cstheme="minorHAnsi"/>
                <w:b/>
                <w:bCs/>
                <w:iCs/>
                <w:sz w:val="22"/>
                <w:lang w:val="es-ES"/>
              </w:rPr>
              <w:t>Respons</w:t>
            </w:r>
            <w:proofErr w:type="spellEnd"/>
            <w:r w:rsidRPr="00240589">
              <w:rPr>
                <w:rFonts w:cstheme="minorHAnsi"/>
                <w:b/>
                <w:bCs/>
                <w:iCs/>
                <w:sz w:val="22"/>
                <w:lang w:val="es-ES"/>
              </w:rPr>
              <w:t>. Bienestar Animal</w:t>
            </w:r>
          </w:p>
        </w:tc>
        <w:tc>
          <w:tcPr>
            <w:tcW w:w="3533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7AFBA087" w14:textId="77777777" w:rsidR="00520A21" w:rsidRPr="00240589" w:rsidRDefault="00520A21" w:rsidP="000F7807">
            <w:pPr>
              <w:pStyle w:val="Prrafodelista"/>
              <w:ind w:left="0"/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240589">
              <w:rPr>
                <w:rFonts w:cstheme="minorHAnsi"/>
                <w:bCs/>
                <w:iCs/>
                <w:sz w:val="22"/>
              </w:rPr>
              <w:t xml:space="preserve">XXXXXXXX </w:t>
            </w:r>
            <w:r w:rsidRPr="00240589"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>(DNI – Nombre y Apellido)</w:t>
            </w:r>
          </w:p>
        </w:tc>
      </w:tr>
      <w:tr w:rsidR="00520A21" w:rsidRPr="00240589" w14:paraId="1F2B1577" w14:textId="77777777" w:rsidTr="000F7807">
        <w:tc>
          <w:tcPr>
            <w:tcW w:w="1467" w:type="pct"/>
            <w:shd w:val="clear" w:color="auto" w:fill="auto"/>
            <w:vAlign w:val="center"/>
          </w:tcPr>
          <w:p w14:paraId="16EF306A" w14:textId="77777777" w:rsidR="00520A21" w:rsidRPr="00240589" w:rsidRDefault="00520A21" w:rsidP="000F7807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  <w:lang w:val="es-ES"/>
              </w:rPr>
            </w:pPr>
            <w:r w:rsidRPr="00240589">
              <w:rPr>
                <w:rFonts w:cstheme="minorHAnsi"/>
                <w:b/>
                <w:bCs/>
                <w:iCs/>
                <w:sz w:val="22"/>
                <w:lang w:val="es-ES"/>
              </w:rPr>
              <w:t xml:space="preserve">Formación del </w:t>
            </w:r>
            <w:proofErr w:type="spellStart"/>
            <w:r w:rsidRPr="00240589">
              <w:rPr>
                <w:rFonts w:cstheme="minorHAnsi"/>
                <w:b/>
                <w:bCs/>
                <w:iCs/>
                <w:sz w:val="22"/>
                <w:lang w:val="es-ES"/>
              </w:rPr>
              <w:t>Respons</w:t>
            </w:r>
            <w:proofErr w:type="spellEnd"/>
            <w:r w:rsidRPr="00240589">
              <w:rPr>
                <w:rFonts w:cstheme="minorHAnsi"/>
                <w:b/>
                <w:bCs/>
                <w:iCs/>
                <w:sz w:val="22"/>
                <w:lang w:val="es-ES"/>
              </w:rPr>
              <w:t>. en Bienestar Animal</w:t>
            </w:r>
          </w:p>
        </w:tc>
        <w:tc>
          <w:tcPr>
            <w:tcW w:w="3533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7121223B" w14:textId="77777777" w:rsidR="00520A21" w:rsidRPr="00240589" w:rsidRDefault="00520A21" w:rsidP="000F7807">
            <w:pPr>
              <w:pStyle w:val="Prrafodelista"/>
              <w:ind w:left="0"/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240589"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>Cursos de formación en materia de Bienestar Animal</w:t>
            </w:r>
          </w:p>
        </w:tc>
      </w:tr>
      <w:tr w:rsidR="00520A21" w:rsidRPr="00240589" w14:paraId="5456296F" w14:textId="77777777" w:rsidTr="000F7807">
        <w:tc>
          <w:tcPr>
            <w:tcW w:w="1467" w:type="pct"/>
            <w:shd w:val="clear" w:color="auto" w:fill="auto"/>
            <w:vAlign w:val="center"/>
          </w:tcPr>
          <w:p w14:paraId="52E33C96" w14:textId="77777777" w:rsidR="00520A21" w:rsidRPr="00240589" w:rsidRDefault="00520A21" w:rsidP="000F7807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  <w:lang w:val="es-ES"/>
              </w:rPr>
            </w:pPr>
            <w:r w:rsidRPr="00240589">
              <w:rPr>
                <w:rFonts w:cstheme="minorHAnsi"/>
                <w:b/>
                <w:bCs/>
                <w:iCs/>
                <w:sz w:val="22"/>
              </w:rPr>
              <w:t xml:space="preserve">Módulo </w:t>
            </w:r>
          </w:p>
        </w:tc>
        <w:tc>
          <w:tcPr>
            <w:tcW w:w="3533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729835D5" w14:textId="7888A9C5" w:rsidR="00520A21" w:rsidRPr="00240589" w:rsidRDefault="00520A21" w:rsidP="000F7807">
            <w:pPr>
              <w:pStyle w:val="Prrafodelista"/>
              <w:ind w:left="0"/>
              <w:rPr>
                <w:rFonts w:cstheme="minorHAnsi"/>
                <w:bCs/>
                <w:iCs/>
                <w:sz w:val="22"/>
              </w:rPr>
            </w:pPr>
            <w:r>
              <w:rPr>
                <w:rFonts w:cstheme="minorHAnsi"/>
                <w:bCs/>
                <w:iCs/>
                <w:sz w:val="22"/>
              </w:rPr>
              <w:t>08 – Conejos de engorde</w:t>
            </w:r>
          </w:p>
        </w:tc>
      </w:tr>
      <w:tr w:rsidR="00520A21" w:rsidRPr="00240589" w14:paraId="6D40C3E2" w14:textId="77777777" w:rsidTr="000F7807">
        <w:tc>
          <w:tcPr>
            <w:tcW w:w="1467" w:type="pct"/>
            <w:shd w:val="clear" w:color="auto" w:fill="auto"/>
            <w:vAlign w:val="center"/>
          </w:tcPr>
          <w:p w14:paraId="08806750" w14:textId="77777777" w:rsidR="00520A21" w:rsidRPr="00240589" w:rsidRDefault="00520A21" w:rsidP="000F7807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  <w:lang w:val="es-ES"/>
              </w:rPr>
            </w:pPr>
            <w:r w:rsidRPr="00240589">
              <w:rPr>
                <w:rFonts w:cstheme="minorHAnsi"/>
                <w:b/>
                <w:bCs/>
                <w:iCs/>
                <w:sz w:val="22"/>
                <w:lang w:val="es-ES"/>
              </w:rPr>
              <w:t xml:space="preserve">Auditor/a </w:t>
            </w:r>
          </w:p>
        </w:tc>
        <w:tc>
          <w:tcPr>
            <w:tcW w:w="3533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1080F53" w14:textId="77777777" w:rsidR="00520A21" w:rsidRPr="00240589" w:rsidRDefault="00520A21" w:rsidP="000F7807">
            <w:pPr>
              <w:pStyle w:val="Prrafodelista"/>
              <w:ind w:left="0"/>
              <w:rPr>
                <w:rFonts w:cstheme="minorHAnsi"/>
                <w:bCs/>
                <w:iCs/>
                <w:color w:val="FF0000"/>
                <w:sz w:val="22"/>
                <w:lang w:val="es-ES"/>
              </w:rPr>
            </w:pPr>
            <w:r w:rsidRPr="00240589">
              <w:rPr>
                <w:rFonts w:cstheme="minorHAnsi"/>
                <w:bCs/>
                <w:iCs/>
                <w:sz w:val="22"/>
              </w:rPr>
              <w:t xml:space="preserve">XX – XXXXXXXX </w:t>
            </w:r>
            <w:r w:rsidRPr="00240589"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>(Código – Nombre y Apellido)</w:t>
            </w:r>
          </w:p>
        </w:tc>
      </w:tr>
      <w:tr w:rsidR="00520A21" w:rsidRPr="00240589" w14:paraId="68E3EEF4" w14:textId="77777777" w:rsidTr="000F7807">
        <w:tc>
          <w:tcPr>
            <w:tcW w:w="1467" w:type="pct"/>
            <w:shd w:val="clear" w:color="auto" w:fill="auto"/>
            <w:vAlign w:val="center"/>
          </w:tcPr>
          <w:p w14:paraId="68A7A20C" w14:textId="77777777" w:rsidR="00520A21" w:rsidRPr="00240589" w:rsidRDefault="00520A21" w:rsidP="000F7807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  <w:lang w:val="es-ES"/>
              </w:rPr>
            </w:pPr>
            <w:r w:rsidRPr="00240589">
              <w:rPr>
                <w:rFonts w:cstheme="minorHAnsi"/>
                <w:b/>
                <w:bCs/>
                <w:iCs/>
                <w:sz w:val="22"/>
                <w:lang w:val="es-ES"/>
              </w:rPr>
              <w:t>Entidad de Certificación</w:t>
            </w:r>
          </w:p>
        </w:tc>
        <w:tc>
          <w:tcPr>
            <w:tcW w:w="3533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02008466" w14:textId="77777777" w:rsidR="00520A21" w:rsidRPr="00240589" w:rsidRDefault="00520A21" w:rsidP="000F7807">
            <w:pPr>
              <w:pStyle w:val="Prrafodelista"/>
              <w:ind w:left="0"/>
              <w:rPr>
                <w:rFonts w:cstheme="minorHAnsi"/>
                <w:bCs/>
                <w:iCs/>
                <w:sz w:val="22"/>
                <w:lang w:val="es-ES"/>
              </w:rPr>
            </w:pPr>
            <w:r w:rsidRPr="00240589">
              <w:rPr>
                <w:rFonts w:cstheme="minorHAnsi"/>
                <w:bCs/>
                <w:iCs/>
                <w:sz w:val="22"/>
              </w:rPr>
              <w:t>XXXXXXXX</w:t>
            </w:r>
          </w:p>
        </w:tc>
      </w:tr>
      <w:tr w:rsidR="00520A21" w:rsidRPr="00240589" w14:paraId="54D3124B" w14:textId="77777777" w:rsidTr="000F7807">
        <w:tc>
          <w:tcPr>
            <w:tcW w:w="1467" w:type="pct"/>
            <w:shd w:val="clear" w:color="auto" w:fill="auto"/>
            <w:vAlign w:val="center"/>
          </w:tcPr>
          <w:p w14:paraId="0B5305CD" w14:textId="77777777" w:rsidR="00520A21" w:rsidRPr="00240589" w:rsidRDefault="00520A21" w:rsidP="000F7807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  <w:lang w:val="es-ES"/>
              </w:rPr>
            </w:pPr>
            <w:r w:rsidRPr="00240589">
              <w:rPr>
                <w:rFonts w:cstheme="minorHAnsi"/>
                <w:b/>
                <w:bCs/>
                <w:iCs/>
                <w:sz w:val="22"/>
                <w:lang w:val="es-ES"/>
              </w:rPr>
              <w:t>Tipo de auditoría</w:t>
            </w:r>
          </w:p>
        </w:tc>
        <w:tc>
          <w:tcPr>
            <w:tcW w:w="3533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0B1236F5" w14:textId="72311B0F" w:rsidR="00520A21" w:rsidRPr="00240589" w:rsidRDefault="00520A21" w:rsidP="000F7807">
            <w:pPr>
              <w:pStyle w:val="Prrafodelista"/>
              <w:ind w:left="0"/>
              <w:rPr>
                <w:rFonts w:cstheme="minorHAnsi"/>
                <w:bCs/>
                <w:iCs/>
                <w:color w:val="FF0000"/>
                <w:sz w:val="22"/>
                <w:lang w:val="es-ES"/>
              </w:rPr>
            </w:pPr>
            <w:r w:rsidRPr="00240589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XXXXXXXX </w:t>
            </w:r>
            <w:r w:rsidRPr="00240589">
              <w:rPr>
                <w:rStyle w:val="normaltextrun"/>
                <w:rFonts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3A478D">
              <w:rPr>
                <w:rFonts w:eastAsiaTheme="majorEastAsia"/>
                <w:i/>
                <w:iCs/>
                <w:color w:val="808080" w:themeColor="background1" w:themeShade="80"/>
                <w:sz w:val="20"/>
                <w:szCs w:val="20"/>
              </w:rPr>
              <w:t>Inicial, mantenimiento, renovación, ampliación, extraordinaria o extraordinaria (+25%)</w:t>
            </w:r>
          </w:p>
        </w:tc>
      </w:tr>
      <w:tr w:rsidR="00520A21" w:rsidRPr="00240589" w14:paraId="4E5A8890" w14:textId="77777777" w:rsidTr="000F7807">
        <w:tc>
          <w:tcPr>
            <w:tcW w:w="1467" w:type="pct"/>
            <w:shd w:val="clear" w:color="auto" w:fill="auto"/>
            <w:vAlign w:val="center"/>
          </w:tcPr>
          <w:p w14:paraId="4071B76A" w14:textId="77777777" w:rsidR="00520A21" w:rsidRPr="00240589" w:rsidRDefault="00520A21" w:rsidP="000F7807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  <w:lang w:val="es-ES"/>
              </w:rPr>
            </w:pPr>
            <w:r w:rsidRPr="00240589">
              <w:rPr>
                <w:rFonts w:cstheme="minorHAnsi"/>
                <w:b/>
                <w:bCs/>
                <w:iCs/>
                <w:sz w:val="22"/>
                <w:lang w:val="es-ES"/>
              </w:rPr>
              <w:t>Ciclo de certificación</w:t>
            </w:r>
          </w:p>
        </w:tc>
        <w:tc>
          <w:tcPr>
            <w:tcW w:w="3533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6596341F" w14:textId="77777777" w:rsidR="00520A21" w:rsidRPr="00240589" w:rsidRDefault="00520A21" w:rsidP="000F7807">
            <w:pPr>
              <w:pStyle w:val="Prrafodelista"/>
              <w:ind w:left="0"/>
              <w:rPr>
                <w:rFonts w:cstheme="minorHAnsi"/>
                <w:bCs/>
                <w:iCs/>
                <w:color w:val="FF0000"/>
                <w:sz w:val="22"/>
                <w:lang w:val="es-ES"/>
              </w:rPr>
            </w:pPr>
            <w:r w:rsidRPr="00240589">
              <w:rPr>
                <w:rFonts w:cstheme="minorHAnsi"/>
                <w:bCs/>
                <w:iCs/>
                <w:sz w:val="22"/>
              </w:rPr>
              <w:t xml:space="preserve">XXXXXXXX </w:t>
            </w:r>
            <w:r w:rsidRPr="00240589"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>(Año ordinal desde obtención del certificado)</w:t>
            </w:r>
          </w:p>
        </w:tc>
      </w:tr>
      <w:tr w:rsidR="00520A21" w:rsidRPr="00240589" w14:paraId="52D8207E" w14:textId="77777777" w:rsidTr="000F7807">
        <w:tc>
          <w:tcPr>
            <w:tcW w:w="1467" w:type="pct"/>
            <w:shd w:val="clear" w:color="auto" w:fill="auto"/>
            <w:vAlign w:val="center"/>
          </w:tcPr>
          <w:p w14:paraId="0235ED75" w14:textId="77777777" w:rsidR="00520A21" w:rsidRPr="00972D96" w:rsidRDefault="00520A21" w:rsidP="000F7807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  <w:lang w:val="es-ES"/>
              </w:rPr>
            </w:pPr>
            <w:r w:rsidRPr="00972D96">
              <w:rPr>
                <w:rStyle w:val="normaltextrun"/>
                <w:rFonts w:cstheme="minorHAnsi"/>
                <w:b/>
                <w:sz w:val="22"/>
                <w:szCs w:val="22"/>
              </w:rPr>
              <w:t>Año dentro del ciclo</w:t>
            </w:r>
            <w:r w:rsidRPr="00972D96">
              <w:rPr>
                <w:rStyle w:val="eop"/>
                <w:rFonts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3533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69E35F9E" w14:textId="77777777" w:rsidR="00520A21" w:rsidRPr="00240589" w:rsidRDefault="00520A21" w:rsidP="000F7807">
            <w:pPr>
              <w:pStyle w:val="Prrafodelista"/>
              <w:ind w:left="0"/>
              <w:rPr>
                <w:rFonts w:cstheme="minorHAnsi"/>
                <w:bCs/>
                <w:iCs/>
                <w:sz w:val="22"/>
              </w:rPr>
            </w:pPr>
            <w:r w:rsidRPr="00240589">
              <w:rPr>
                <w:rStyle w:val="normaltextrun"/>
                <w:rFonts w:cstheme="minorHAnsi"/>
                <w:sz w:val="22"/>
                <w:szCs w:val="22"/>
              </w:rPr>
              <w:t>XXXXXXXX </w:t>
            </w:r>
            <w:r w:rsidRPr="00240589">
              <w:rPr>
                <w:rStyle w:val="normaltextrun"/>
                <w:rFonts w:cstheme="minorHAnsi"/>
                <w:i/>
                <w:iCs/>
                <w:color w:val="808080"/>
              </w:rPr>
              <w:t>(</w:t>
            </w:r>
            <w:r w:rsidRPr="003A478D">
              <w:rPr>
                <w:rFonts w:eastAsiaTheme="majorEastAsia"/>
                <w:i/>
                <w:iCs/>
                <w:color w:val="808080" w:themeColor="background1" w:themeShade="80"/>
                <w:sz w:val="20"/>
                <w:szCs w:val="20"/>
              </w:rPr>
              <w:t>Primero, segundo o tercero</w:t>
            </w:r>
            <w:r w:rsidRPr="00240589">
              <w:rPr>
                <w:rStyle w:val="normaltextrun"/>
                <w:rFonts w:cstheme="minorHAnsi"/>
                <w:i/>
                <w:iCs/>
                <w:color w:val="808080"/>
              </w:rPr>
              <w:t>)</w:t>
            </w:r>
            <w:r w:rsidRPr="00240589">
              <w:rPr>
                <w:rStyle w:val="eop"/>
                <w:rFonts w:cstheme="minorHAnsi"/>
                <w:color w:val="808080"/>
                <w:sz w:val="20"/>
                <w:szCs w:val="20"/>
              </w:rPr>
              <w:t> </w:t>
            </w:r>
          </w:p>
        </w:tc>
      </w:tr>
      <w:tr w:rsidR="00520A21" w:rsidRPr="00240589" w14:paraId="1AA61F73" w14:textId="77777777" w:rsidTr="000F7807">
        <w:tc>
          <w:tcPr>
            <w:tcW w:w="1467" w:type="pct"/>
            <w:shd w:val="clear" w:color="auto" w:fill="auto"/>
            <w:vAlign w:val="center"/>
          </w:tcPr>
          <w:p w14:paraId="4863686D" w14:textId="77777777" w:rsidR="00520A21" w:rsidRPr="00240589" w:rsidRDefault="00520A21" w:rsidP="000F7807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  <w:lang w:val="es-ES"/>
              </w:rPr>
            </w:pPr>
            <w:r w:rsidRPr="00240589">
              <w:rPr>
                <w:rFonts w:cstheme="minorHAnsi"/>
                <w:b/>
                <w:bCs/>
                <w:iCs/>
                <w:sz w:val="22"/>
                <w:lang w:val="es-ES"/>
              </w:rPr>
              <w:t>Tipo de certificación</w:t>
            </w:r>
          </w:p>
        </w:tc>
        <w:tc>
          <w:tcPr>
            <w:tcW w:w="3533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28A9F198" w14:textId="77777777" w:rsidR="00520A21" w:rsidRPr="00240589" w:rsidRDefault="00520A21" w:rsidP="000F7807">
            <w:pPr>
              <w:pStyle w:val="Prrafodelista"/>
              <w:ind w:left="0"/>
              <w:rPr>
                <w:rFonts w:cstheme="minorHAnsi"/>
                <w:bCs/>
                <w:iCs/>
                <w:sz w:val="22"/>
              </w:rPr>
            </w:pPr>
            <w:r w:rsidRPr="00240589">
              <w:rPr>
                <w:rFonts w:cstheme="minorHAnsi"/>
                <w:bCs/>
                <w:iCs/>
                <w:sz w:val="22"/>
              </w:rPr>
              <w:t xml:space="preserve">XXXXXXXX </w:t>
            </w:r>
            <w:r w:rsidRPr="00240589"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 xml:space="preserve">(Individual o </w:t>
            </w:r>
            <w:proofErr w:type="spellStart"/>
            <w:r w:rsidRPr="00240589"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>Multisite</w:t>
            </w:r>
            <w:proofErr w:type="spellEnd"/>
            <w:r w:rsidRPr="00240589"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520A21" w:rsidRPr="00240589" w14:paraId="56A3C281" w14:textId="77777777" w:rsidTr="000F7807">
        <w:tc>
          <w:tcPr>
            <w:tcW w:w="1467" w:type="pct"/>
            <w:shd w:val="clear" w:color="auto" w:fill="auto"/>
            <w:vAlign w:val="center"/>
          </w:tcPr>
          <w:p w14:paraId="72114056" w14:textId="77777777" w:rsidR="00520A21" w:rsidRPr="00240589" w:rsidRDefault="00520A21" w:rsidP="000F7807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</w:rPr>
            </w:pPr>
            <w:proofErr w:type="gramStart"/>
            <w:r w:rsidRPr="00240589">
              <w:rPr>
                <w:rFonts w:cstheme="minorHAnsi"/>
                <w:b/>
                <w:bCs/>
                <w:iCs/>
                <w:sz w:val="22"/>
              </w:rPr>
              <w:t>Fecha  de</w:t>
            </w:r>
            <w:proofErr w:type="gramEnd"/>
            <w:r w:rsidRPr="00240589">
              <w:rPr>
                <w:rFonts w:cstheme="minorHAnsi"/>
                <w:b/>
                <w:bCs/>
                <w:iCs/>
                <w:sz w:val="22"/>
              </w:rPr>
              <w:t xml:space="preserve"> auditoría</w:t>
            </w:r>
          </w:p>
        </w:tc>
        <w:tc>
          <w:tcPr>
            <w:tcW w:w="3533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ADE20F9" w14:textId="77777777" w:rsidR="00520A21" w:rsidRPr="00240589" w:rsidRDefault="00520A21" w:rsidP="000F7807">
            <w:pPr>
              <w:pStyle w:val="Prrafodelista"/>
              <w:ind w:left="0"/>
              <w:rPr>
                <w:rFonts w:cstheme="minorHAnsi"/>
                <w:bCs/>
                <w:iCs/>
                <w:sz w:val="22"/>
              </w:rPr>
            </w:pPr>
            <w:proofErr w:type="spellStart"/>
            <w:r w:rsidRPr="00240589">
              <w:rPr>
                <w:rFonts w:cstheme="minorHAnsi"/>
                <w:bCs/>
                <w:iCs/>
                <w:sz w:val="22"/>
              </w:rPr>
              <w:t>dd</w:t>
            </w:r>
            <w:proofErr w:type="spellEnd"/>
            <w:r w:rsidRPr="00240589">
              <w:rPr>
                <w:rFonts w:cstheme="minorHAnsi"/>
                <w:bCs/>
                <w:iCs/>
                <w:sz w:val="22"/>
              </w:rPr>
              <w:t>/mm/</w:t>
            </w:r>
            <w:proofErr w:type="spellStart"/>
            <w:r w:rsidRPr="00240589">
              <w:rPr>
                <w:rFonts w:cstheme="minorHAnsi"/>
                <w:bCs/>
                <w:iCs/>
                <w:sz w:val="22"/>
              </w:rPr>
              <w:t>aaaa</w:t>
            </w:r>
            <w:proofErr w:type="spellEnd"/>
          </w:p>
        </w:tc>
      </w:tr>
      <w:tr w:rsidR="00520A21" w:rsidRPr="00240589" w14:paraId="730EF9FE" w14:textId="77777777" w:rsidTr="000F7807">
        <w:tc>
          <w:tcPr>
            <w:tcW w:w="1467" w:type="pct"/>
            <w:shd w:val="clear" w:color="auto" w:fill="auto"/>
            <w:vAlign w:val="center"/>
          </w:tcPr>
          <w:p w14:paraId="6369A4BB" w14:textId="77777777" w:rsidR="00520A21" w:rsidRPr="00240589" w:rsidRDefault="00520A21" w:rsidP="000F7807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</w:rPr>
            </w:pPr>
            <w:r w:rsidRPr="00240589">
              <w:rPr>
                <w:rFonts w:cstheme="minorHAnsi"/>
                <w:b/>
                <w:bCs/>
                <w:iCs/>
                <w:sz w:val="22"/>
              </w:rPr>
              <w:t>Revisado por</w:t>
            </w:r>
          </w:p>
        </w:tc>
        <w:tc>
          <w:tcPr>
            <w:tcW w:w="3533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66E179EA" w14:textId="77777777" w:rsidR="00520A21" w:rsidRPr="00240589" w:rsidRDefault="00520A21" w:rsidP="000F7807">
            <w:pPr>
              <w:pStyle w:val="Prrafodelista"/>
              <w:ind w:left="0"/>
              <w:rPr>
                <w:rFonts w:cstheme="minorHAnsi"/>
                <w:bCs/>
                <w:iCs/>
                <w:sz w:val="22"/>
                <w:lang w:val="es-ES"/>
              </w:rPr>
            </w:pPr>
            <w:r w:rsidRPr="00240589">
              <w:rPr>
                <w:rFonts w:cstheme="minorHAnsi"/>
                <w:bCs/>
                <w:iCs/>
                <w:sz w:val="22"/>
              </w:rPr>
              <w:t>XXXXXXXX</w:t>
            </w:r>
            <w:r w:rsidRPr="00240589"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 xml:space="preserve"> (A cumplimentar por IRTA)</w:t>
            </w:r>
          </w:p>
        </w:tc>
      </w:tr>
    </w:tbl>
    <w:p w14:paraId="7CE37CB2" w14:textId="77777777" w:rsidR="009159F9" w:rsidRDefault="009159F9" w:rsidP="00CE4602"/>
    <w:p w14:paraId="28ECC501" w14:textId="77777777" w:rsidR="00F1253B" w:rsidRDefault="00F1253B" w:rsidP="00CE4602"/>
    <w:p w14:paraId="7855772E" w14:textId="11659E76" w:rsidR="00C41833" w:rsidRPr="00C41833" w:rsidRDefault="00C41833" w:rsidP="00C41833">
      <w:pPr>
        <w:jc w:val="both"/>
        <w:rPr>
          <w:sz w:val="22"/>
          <w:szCs w:val="22"/>
          <w:lang w:val="es-ES"/>
        </w:rPr>
      </w:pPr>
      <w:r w:rsidRPr="00C41833">
        <w:rPr>
          <w:sz w:val="22"/>
          <w:szCs w:val="22"/>
          <w:lang w:val="es-ES"/>
        </w:rPr>
        <w:t xml:space="preserve">Los resultados de la evaluación de la visita se muestran según los requisitos contemplados en la legislación vigente. </w:t>
      </w:r>
    </w:p>
    <w:p w14:paraId="53D53FAE" w14:textId="0F3CCD13" w:rsidR="00C41833" w:rsidRPr="00C41833" w:rsidRDefault="00C41833" w:rsidP="00C41833">
      <w:pPr>
        <w:pStyle w:val="W-Ttulo1"/>
        <w:ind w:firstLine="284"/>
      </w:pPr>
      <w:r w:rsidRPr="00C41833">
        <w:t>Base Legal</w:t>
      </w:r>
    </w:p>
    <w:p w14:paraId="1EED044D" w14:textId="744BC6B4" w:rsidR="00C13F88" w:rsidRDefault="00C13F88" w:rsidP="00C41833">
      <w:pPr>
        <w:pStyle w:val="W-Texto"/>
        <w:numPr>
          <w:ilvl w:val="0"/>
          <w:numId w:val="87"/>
        </w:numPr>
        <w:ind w:left="720"/>
      </w:pPr>
      <w:r w:rsidRPr="00C13F88">
        <w:t>Real Decreto 348/2000, de 10 de marzo, por el que se incorpora al ordenamiento jurídico la Directiva 98/58/CE, relativa a la protección de los animales en las explotaciones ganaderas.</w:t>
      </w:r>
    </w:p>
    <w:p w14:paraId="1E4E6DB0" w14:textId="6B85B8A9" w:rsidR="000A3466" w:rsidRDefault="000A3466">
      <w:pPr>
        <w:rPr>
          <w:lang w:val="es-ES"/>
        </w:rPr>
      </w:pPr>
      <w:r>
        <w:rPr>
          <w:lang w:val="es-ES"/>
        </w:rPr>
        <w:br w:type="page"/>
      </w:r>
    </w:p>
    <w:p w14:paraId="6DFDCB09" w14:textId="1C835BBB" w:rsidR="000A3466" w:rsidRPr="000A3466" w:rsidRDefault="000A3466" w:rsidP="000A3466">
      <w:pPr>
        <w:pStyle w:val="W-Ttulo1"/>
        <w:ind w:firstLine="284"/>
      </w:pPr>
      <w:r w:rsidRPr="000A3466">
        <w:lastRenderedPageBreak/>
        <w:t>Resultados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93"/>
        <w:gridCol w:w="520"/>
        <w:gridCol w:w="4949"/>
        <w:gridCol w:w="498"/>
        <w:gridCol w:w="498"/>
        <w:gridCol w:w="498"/>
        <w:gridCol w:w="498"/>
      </w:tblGrid>
      <w:tr w:rsidR="00C41833" w:rsidRPr="00C41833" w14:paraId="43DC9462" w14:textId="77777777" w:rsidTr="00C41833">
        <w:trPr>
          <w:tblHeader/>
        </w:trPr>
        <w:tc>
          <w:tcPr>
            <w:tcW w:w="880" w:type="pct"/>
            <w:shd w:val="clear" w:color="auto" w:fill="B2DAC6"/>
          </w:tcPr>
          <w:p w14:paraId="1C088B9E" w14:textId="5945A518" w:rsidR="00C41833" w:rsidRPr="00C41833" w:rsidRDefault="00C82DF1" w:rsidP="007C31CA">
            <w:pPr>
              <w:pStyle w:val="Prrafodelista"/>
              <w:ind w:left="0"/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</w:pPr>
            <w:r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  <w:t>REQUISITO</w:t>
            </w:r>
          </w:p>
        </w:tc>
        <w:tc>
          <w:tcPr>
            <w:tcW w:w="287" w:type="pct"/>
            <w:shd w:val="clear" w:color="auto" w:fill="B2DAC6"/>
          </w:tcPr>
          <w:p w14:paraId="0EE0F6CE" w14:textId="77777777" w:rsidR="00C41833" w:rsidRPr="00C41833" w:rsidRDefault="00C41833" w:rsidP="007C31CA">
            <w:pPr>
              <w:pStyle w:val="Prrafodelista"/>
              <w:ind w:left="0"/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</w:pPr>
            <w:r w:rsidRPr="00C41833"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  <w:t>Nº</w:t>
            </w:r>
          </w:p>
        </w:tc>
        <w:tc>
          <w:tcPr>
            <w:tcW w:w="2733" w:type="pct"/>
            <w:shd w:val="clear" w:color="auto" w:fill="B2DAC6"/>
          </w:tcPr>
          <w:p w14:paraId="6768FE79" w14:textId="77777777" w:rsidR="00C41833" w:rsidRPr="00C41833" w:rsidRDefault="00C41833" w:rsidP="007C31CA">
            <w:pPr>
              <w:pStyle w:val="Prrafodelista"/>
              <w:ind w:left="0"/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</w:pPr>
            <w:r w:rsidRPr="00C41833"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  <w:t>DEFINICIÓN</w:t>
            </w:r>
          </w:p>
        </w:tc>
        <w:tc>
          <w:tcPr>
            <w:tcW w:w="275" w:type="pct"/>
            <w:shd w:val="clear" w:color="auto" w:fill="B2DAC6"/>
          </w:tcPr>
          <w:p w14:paraId="41F7464B" w14:textId="77777777" w:rsidR="00C41833" w:rsidRPr="00C41833" w:rsidRDefault="00C41833" w:rsidP="007C31CA">
            <w:pPr>
              <w:pStyle w:val="Prrafodelista"/>
              <w:ind w:left="0"/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</w:pPr>
            <w:r w:rsidRPr="00C41833"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  <w:t>C</w:t>
            </w:r>
          </w:p>
        </w:tc>
        <w:tc>
          <w:tcPr>
            <w:tcW w:w="275" w:type="pct"/>
            <w:shd w:val="clear" w:color="auto" w:fill="B2DAC6"/>
          </w:tcPr>
          <w:p w14:paraId="46507906" w14:textId="77777777" w:rsidR="00C41833" w:rsidRPr="00C41833" w:rsidRDefault="00C41833" w:rsidP="007C31CA">
            <w:pPr>
              <w:pStyle w:val="Prrafodelista"/>
              <w:ind w:left="0"/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</w:pPr>
            <w:r w:rsidRPr="00C41833"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  <w:t>NC</w:t>
            </w:r>
          </w:p>
        </w:tc>
        <w:tc>
          <w:tcPr>
            <w:tcW w:w="275" w:type="pct"/>
            <w:shd w:val="clear" w:color="auto" w:fill="B2DAC6"/>
          </w:tcPr>
          <w:p w14:paraId="183FA37D" w14:textId="77777777" w:rsidR="00C41833" w:rsidRPr="00C41833" w:rsidRDefault="00C41833" w:rsidP="007C31CA">
            <w:pPr>
              <w:pStyle w:val="Prrafodelista"/>
              <w:ind w:left="0"/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</w:pPr>
            <w:r w:rsidRPr="00C41833"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  <w:t>NE</w:t>
            </w:r>
          </w:p>
        </w:tc>
        <w:tc>
          <w:tcPr>
            <w:tcW w:w="275" w:type="pct"/>
            <w:shd w:val="clear" w:color="auto" w:fill="B2DAC6"/>
          </w:tcPr>
          <w:p w14:paraId="5C6FB0C0" w14:textId="77777777" w:rsidR="00C41833" w:rsidRPr="00C41833" w:rsidRDefault="00C41833" w:rsidP="007C31CA">
            <w:pPr>
              <w:pStyle w:val="Prrafodelista"/>
              <w:ind w:left="0"/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</w:pPr>
            <w:r w:rsidRPr="00C41833"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  <w:t>NP</w:t>
            </w:r>
          </w:p>
        </w:tc>
      </w:tr>
      <w:tr w:rsidR="00C13F88" w:rsidRPr="00FA0D29" w14:paraId="4EC88457" w14:textId="77777777" w:rsidTr="00C41833">
        <w:tc>
          <w:tcPr>
            <w:tcW w:w="880" w:type="pct"/>
            <w:vMerge w:val="restart"/>
          </w:tcPr>
          <w:p w14:paraId="714929D3" w14:textId="15D3546F" w:rsidR="00C13F88" w:rsidRPr="00FA0D29" w:rsidRDefault="00C13F88" w:rsidP="00C13F88">
            <w:pPr>
              <w:rPr>
                <w:rFonts w:asciiTheme="minorHAnsi" w:hAnsiTheme="minorHAnsi"/>
              </w:rPr>
            </w:pPr>
            <w:r w:rsidRPr="00FC48FC">
              <w:rPr>
                <w:rFonts w:asciiTheme="minorHAnsi" w:hAnsiTheme="minorHAnsi"/>
              </w:rPr>
              <w:t>INSPECCIÓN</w:t>
            </w:r>
          </w:p>
        </w:tc>
        <w:tc>
          <w:tcPr>
            <w:tcW w:w="287" w:type="pct"/>
          </w:tcPr>
          <w:p w14:paraId="1ED67732" w14:textId="675AF453" w:rsidR="00C13F88" w:rsidRPr="00FA0D29" w:rsidRDefault="00C13F88" w:rsidP="00C13F88">
            <w:pPr>
              <w:rPr>
                <w:rFonts w:asciiTheme="minorHAnsi" w:hAnsiTheme="minorHAnsi"/>
              </w:rPr>
            </w:pPr>
            <w:r w:rsidRPr="00FC48FC">
              <w:rPr>
                <w:rFonts w:asciiTheme="minorHAnsi" w:hAnsiTheme="minorHAnsi"/>
              </w:rPr>
              <w:t>1</w:t>
            </w:r>
          </w:p>
        </w:tc>
        <w:tc>
          <w:tcPr>
            <w:tcW w:w="2733" w:type="pct"/>
          </w:tcPr>
          <w:p w14:paraId="24A7703D" w14:textId="275BF15D" w:rsidR="00C13F88" w:rsidRPr="00FA0D29" w:rsidRDefault="00C13F88" w:rsidP="00C13F88">
            <w:pPr>
              <w:jc w:val="both"/>
              <w:rPr>
                <w:rFonts w:asciiTheme="minorHAnsi" w:hAnsiTheme="minorHAnsi"/>
              </w:rPr>
            </w:pPr>
            <w:r w:rsidRPr="00FC48FC">
              <w:rPr>
                <w:rFonts w:asciiTheme="minorHAnsi" w:hAnsiTheme="minorHAnsi"/>
              </w:rPr>
              <w:t>¿Los animales se pueden inspeccionar sin dificultad?</w:t>
            </w:r>
          </w:p>
        </w:tc>
        <w:tc>
          <w:tcPr>
            <w:tcW w:w="275" w:type="pct"/>
          </w:tcPr>
          <w:p w14:paraId="46899B0B" w14:textId="77777777" w:rsidR="00C13F88" w:rsidRPr="00FA0D29" w:rsidRDefault="00C13F88" w:rsidP="00C13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" w:type="pct"/>
          </w:tcPr>
          <w:p w14:paraId="280DC865" w14:textId="77777777" w:rsidR="00C13F88" w:rsidRPr="00FA0D29" w:rsidRDefault="00C13F88" w:rsidP="00C13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" w:type="pct"/>
          </w:tcPr>
          <w:p w14:paraId="33CD848A" w14:textId="77777777" w:rsidR="00C13F88" w:rsidRPr="00FA0D29" w:rsidRDefault="00C13F88" w:rsidP="00C13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" w:type="pct"/>
          </w:tcPr>
          <w:p w14:paraId="6E625E4C" w14:textId="77777777" w:rsidR="00C13F88" w:rsidRPr="00FA0D29" w:rsidRDefault="00C13F88" w:rsidP="00C13F88">
            <w:pPr>
              <w:rPr>
                <w:rFonts w:asciiTheme="minorHAnsi" w:hAnsiTheme="minorHAnsi" w:cstheme="minorHAnsi"/>
              </w:rPr>
            </w:pPr>
          </w:p>
        </w:tc>
      </w:tr>
      <w:tr w:rsidR="00C13F88" w:rsidRPr="00FA0D29" w14:paraId="7C2F48A7" w14:textId="77777777" w:rsidTr="00C41833">
        <w:tc>
          <w:tcPr>
            <w:tcW w:w="880" w:type="pct"/>
            <w:vMerge/>
          </w:tcPr>
          <w:p w14:paraId="7D89EBD2" w14:textId="1B42AFDB" w:rsidR="00C13F88" w:rsidRPr="00FA0D29" w:rsidRDefault="00C13F88" w:rsidP="00C13F88">
            <w:pPr>
              <w:rPr>
                <w:rFonts w:asciiTheme="minorHAnsi" w:hAnsiTheme="minorHAnsi"/>
              </w:rPr>
            </w:pPr>
          </w:p>
        </w:tc>
        <w:tc>
          <w:tcPr>
            <w:tcW w:w="287" w:type="pct"/>
          </w:tcPr>
          <w:p w14:paraId="2F28DEE9" w14:textId="0D475521" w:rsidR="00C13F88" w:rsidRPr="00FA0D29" w:rsidRDefault="00C13F88" w:rsidP="00C13F88">
            <w:pPr>
              <w:rPr>
                <w:rFonts w:asciiTheme="minorHAnsi" w:hAnsiTheme="minorHAnsi"/>
              </w:rPr>
            </w:pPr>
            <w:r w:rsidRPr="00FC48FC">
              <w:rPr>
                <w:rFonts w:asciiTheme="minorHAnsi" w:hAnsiTheme="minorHAnsi"/>
              </w:rPr>
              <w:t>2</w:t>
            </w:r>
          </w:p>
        </w:tc>
        <w:tc>
          <w:tcPr>
            <w:tcW w:w="2733" w:type="pct"/>
          </w:tcPr>
          <w:p w14:paraId="4DFC61CB" w14:textId="04998C63" w:rsidR="00C13F88" w:rsidRPr="00FA0D29" w:rsidRDefault="00C13F88" w:rsidP="00C13F88">
            <w:pPr>
              <w:jc w:val="both"/>
              <w:rPr>
                <w:rFonts w:asciiTheme="minorHAnsi" w:hAnsiTheme="minorHAnsi"/>
              </w:rPr>
            </w:pPr>
            <w:r w:rsidRPr="00FC48FC">
              <w:rPr>
                <w:rFonts w:asciiTheme="minorHAnsi" w:hAnsiTheme="minorHAnsi"/>
              </w:rPr>
              <w:t>¿Se dispone de una iluminación adecuada (fija o móvil) para poder llevar a cabo una inspección completa de los animales en cualquier momento?</w:t>
            </w:r>
          </w:p>
        </w:tc>
        <w:tc>
          <w:tcPr>
            <w:tcW w:w="275" w:type="pct"/>
          </w:tcPr>
          <w:p w14:paraId="664077B8" w14:textId="77777777" w:rsidR="00C13F88" w:rsidRPr="00FA0D29" w:rsidRDefault="00C13F88" w:rsidP="00C13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" w:type="pct"/>
          </w:tcPr>
          <w:p w14:paraId="523DB8EA" w14:textId="77777777" w:rsidR="00C13F88" w:rsidRPr="00FA0D29" w:rsidRDefault="00C13F88" w:rsidP="00C13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" w:type="pct"/>
          </w:tcPr>
          <w:p w14:paraId="24EBD881" w14:textId="77777777" w:rsidR="00C13F88" w:rsidRPr="00FA0D29" w:rsidRDefault="00C13F88" w:rsidP="00C13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" w:type="pct"/>
          </w:tcPr>
          <w:p w14:paraId="06DD8B22" w14:textId="77777777" w:rsidR="00C13F88" w:rsidRPr="00FA0D29" w:rsidRDefault="00C13F88" w:rsidP="00C13F88">
            <w:pPr>
              <w:rPr>
                <w:rFonts w:asciiTheme="minorHAnsi" w:hAnsiTheme="minorHAnsi" w:cstheme="minorHAnsi"/>
              </w:rPr>
            </w:pPr>
          </w:p>
        </w:tc>
      </w:tr>
      <w:tr w:rsidR="00C13F88" w:rsidRPr="00FA0D29" w14:paraId="210C92EB" w14:textId="77777777" w:rsidTr="00C41833">
        <w:tc>
          <w:tcPr>
            <w:tcW w:w="880" w:type="pct"/>
            <w:vMerge/>
          </w:tcPr>
          <w:p w14:paraId="11B80367" w14:textId="77777777" w:rsidR="00C13F88" w:rsidRPr="00FA0D29" w:rsidRDefault="00C13F88" w:rsidP="00C13F88">
            <w:pPr>
              <w:rPr>
                <w:rFonts w:asciiTheme="minorHAnsi" w:hAnsiTheme="minorHAnsi"/>
              </w:rPr>
            </w:pPr>
          </w:p>
        </w:tc>
        <w:tc>
          <w:tcPr>
            <w:tcW w:w="287" w:type="pct"/>
          </w:tcPr>
          <w:p w14:paraId="5B674342" w14:textId="11AB6AB0" w:rsidR="00C13F88" w:rsidRPr="00FA0D29" w:rsidRDefault="00C13F88" w:rsidP="00C13F88">
            <w:pPr>
              <w:rPr>
                <w:rFonts w:asciiTheme="minorHAnsi" w:hAnsiTheme="minorHAnsi"/>
              </w:rPr>
            </w:pPr>
            <w:r w:rsidRPr="00FC48FC">
              <w:rPr>
                <w:rFonts w:asciiTheme="minorHAnsi" w:hAnsiTheme="minorHAnsi"/>
              </w:rPr>
              <w:t>3</w:t>
            </w:r>
          </w:p>
        </w:tc>
        <w:tc>
          <w:tcPr>
            <w:tcW w:w="2733" w:type="pct"/>
          </w:tcPr>
          <w:p w14:paraId="238C27B3" w14:textId="7828A8AB" w:rsidR="00C13F88" w:rsidRPr="00FA0D29" w:rsidRDefault="00C13F88" w:rsidP="00C13F88">
            <w:pPr>
              <w:jc w:val="both"/>
              <w:rPr>
                <w:rFonts w:asciiTheme="minorHAnsi" w:hAnsiTheme="minorHAnsi"/>
              </w:rPr>
            </w:pPr>
            <w:r w:rsidRPr="0052499A">
              <w:rPr>
                <w:rFonts w:asciiTheme="minorHAnsi" w:hAnsiTheme="minorHAnsi"/>
              </w:rPr>
              <w:t>¿En el momento de la inspección hay animales que deberían haber sido sacrificados y no se ha realizado el sacrificio?</w:t>
            </w:r>
          </w:p>
        </w:tc>
        <w:tc>
          <w:tcPr>
            <w:tcW w:w="275" w:type="pct"/>
          </w:tcPr>
          <w:p w14:paraId="52DBC702" w14:textId="77777777" w:rsidR="00C13F88" w:rsidRPr="00FA0D29" w:rsidRDefault="00C13F88" w:rsidP="00C13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" w:type="pct"/>
          </w:tcPr>
          <w:p w14:paraId="546E6E6B" w14:textId="77777777" w:rsidR="00C13F88" w:rsidRPr="00FA0D29" w:rsidRDefault="00C13F88" w:rsidP="00C13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" w:type="pct"/>
          </w:tcPr>
          <w:p w14:paraId="2B8EDEC8" w14:textId="77777777" w:rsidR="00C13F88" w:rsidRPr="00FA0D29" w:rsidRDefault="00C13F88" w:rsidP="00C13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" w:type="pct"/>
          </w:tcPr>
          <w:p w14:paraId="23056551" w14:textId="77777777" w:rsidR="00C13F88" w:rsidRPr="00FA0D29" w:rsidRDefault="00C13F88" w:rsidP="00C13F88">
            <w:pPr>
              <w:rPr>
                <w:rFonts w:asciiTheme="minorHAnsi" w:hAnsiTheme="minorHAnsi" w:cstheme="minorHAnsi"/>
              </w:rPr>
            </w:pPr>
          </w:p>
        </w:tc>
      </w:tr>
      <w:tr w:rsidR="00C13F88" w:rsidRPr="00FA0D29" w14:paraId="473E78CD" w14:textId="77777777" w:rsidTr="00C41833">
        <w:tc>
          <w:tcPr>
            <w:tcW w:w="880" w:type="pct"/>
            <w:vMerge/>
          </w:tcPr>
          <w:p w14:paraId="7818D4CD" w14:textId="77777777" w:rsidR="00C13F88" w:rsidRPr="00FA0D29" w:rsidRDefault="00C13F88" w:rsidP="00C13F88"/>
        </w:tc>
        <w:tc>
          <w:tcPr>
            <w:tcW w:w="287" w:type="pct"/>
          </w:tcPr>
          <w:p w14:paraId="6BA8A9F1" w14:textId="4ADB93F1" w:rsidR="00C13F88" w:rsidRPr="00FA0D29" w:rsidRDefault="00C13F88" w:rsidP="00C13F88">
            <w:r w:rsidRPr="00FC48FC">
              <w:rPr>
                <w:rFonts w:asciiTheme="minorHAnsi" w:hAnsiTheme="minorHAnsi"/>
              </w:rPr>
              <w:t>4</w:t>
            </w:r>
          </w:p>
        </w:tc>
        <w:tc>
          <w:tcPr>
            <w:tcW w:w="2733" w:type="pct"/>
          </w:tcPr>
          <w:p w14:paraId="408C6AED" w14:textId="64C76D13" w:rsidR="00C13F88" w:rsidRPr="00FA0D29" w:rsidRDefault="00C13F88" w:rsidP="00C13F88">
            <w:pPr>
              <w:jc w:val="both"/>
            </w:pPr>
            <w:r w:rsidRPr="00FC48FC">
              <w:rPr>
                <w:rFonts w:asciiTheme="minorHAnsi" w:hAnsiTheme="minorHAnsi"/>
              </w:rPr>
              <w:t>En caso necesario, ¿se dispone de alojamientos adecuados para aislar los animales enfermos o heridos?</w:t>
            </w:r>
          </w:p>
        </w:tc>
        <w:tc>
          <w:tcPr>
            <w:tcW w:w="275" w:type="pct"/>
          </w:tcPr>
          <w:p w14:paraId="65EEE0FC" w14:textId="77777777" w:rsidR="00C13F88" w:rsidRPr="00FA0D29" w:rsidRDefault="00C13F88" w:rsidP="00C13F88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183A0A0D" w14:textId="77777777" w:rsidR="00C13F88" w:rsidRPr="00FA0D29" w:rsidRDefault="00C13F88" w:rsidP="00C13F88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05A05AC9" w14:textId="77777777" w:rsidR="00C13F88" w:rsidRPr="00FA0D29" w:rsidRDefault="00C13F88" w:rsidP="00C13F88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73C77E20" w14:textId="77777777" w:rsidR="00C13F88" w:rsidRPr="00FA0D29" w:rsidRDefault="00C13F88" w:rsidP="00C13F88">
            <w:pPr>
              <w:rPr>
                <w:rFonts w:cstheme="minorHAnsi"/>
              </w:rPr>
            </w:pPr>
          </w:p>
        </w:tc>
      </w:tr>
      <w:tr w:rsidR="00C13F88" w:rsidRPr="00FA0D29" w14:paraId="6181DD4D" w14:textId="77777777" w:rsidTr="00C41833">
        <w:tc>
          <w:tcPr>
            <w:tcW w:w="880" w:type="pct"/>
            <w:vMerge/>
          </w:tcPr>
          <w:p w14:paraId="109CD6A0" w14:textId="77777777" w:rsidR="00C13F88" w:rsidRPr="00FA0D29" w:rsidRDefault="00C13F88" w:rsidP="00C13F88"/>
        </w:tc>
        <w:tc>
          <w:tcPr>
            <w:tcW w:w="287" w:type="pct"/>
          </w:tcPr>
          <w:p w14:paraId="6BE27903" w14:textId="51B05AA7" w:rsidR="00C13F88" w:rsidRPr="00FA0D29" w:rsidRDefault="00C13F88" w:rsidP="00C13F88">
            <w:r w:rsidRPr="00FC48FC">
              <w:rPr>
                <w:rFonts w:asciiTheme="minorHAnsi" w:hAnsiTheme="minorHAnsi"/>
              </w:rPr>
              <w:t>5</w:t>
            </w:r>
          </w:p>
        </w:tc>
        <w:tc>
          <w:tcPr>
            <w:tcW w:w="2733" w:type="pct"/>
          </w:tcPr>
          <w:p w14:paraId="6A494D77" w14:textId="75928FF5" w:rsidR="00C13F88" w:rsidRPr="00FA0D29" w:rsidRDefault="00C13F88" w:rsidP="00C13F88">
            <w:pPr>
              <w:jc w:val="both"/>
            </w:pPr>
            <w:r w:rsidRPr="00FC48FC">
              <w:rPr>
                <w:rFonts w:asciiTheme="minorHAnsi" w:hAnsiTheme="minorHAnsi"/>
              </w:rPr>
              <w:t xml:space="preserve">¿Se lleva a cabo un registro actualizado del número de animales muertos detectados a cada inspección? </w:t>
            </w:r>
          </w:p>
        </w:tc>
        <w:tc>
          <w:tcPr>
            <w:tcW w:w="275" w:type="pct"/>
          </w:tcPr>
          <w:p w14:paraId="192DC54B" w14:textId="77777777" w:rsidR="00C13F88" w:rsidRPr="00FA0D29" w:rsidRDefault="00C13F88" w:rsidP="00C13F88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0BF699C7" w14:textId="77777777" w:rsidR="00C13F88" w:rsidRPr="00FA0D29" w:rsidRDefault="00C13F88" w:rsidP="00C13F88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0E761E5E" w14:textId="77777777" w:rsidR="00C13F88" w:rsidRPr="00FA0D29" w:rsidRDefault="00C13F88" w:rsidP="00C13F88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6477C307" w14:textId="77777777" w:rsidR="00C13F88" w:rsidRPr="00FA0D29" w:rsidRDefault="00C13F88" w:rsidP="00C13F88">
            <w:pPr>
              <w:rPr>
                <w:rFonts w:cstheme="minorHAnsi"/>
              </w:rPr>
            </w:pPr>
          </w:p>
        </w:tc>
      </w:tr>
      <w:tr w:rsidR="00C13F88" w:rsidRPr="00FA0D29" w14:paraId="6E46D6E6" w14:textId="77777777" w:rsidTr="00C41833">
        <w:tc>
          <w:tcPr>
            <w:tcW w:w="880" w:type="pct"/>
          </w:tcPr>
          <w:p w14:paraId="16B2117C" w14:textId="7DC85A4E" w:rsidR="00C13F88" w:rsidRPr="00FA0D29" w:rsidRDefault="00C13F88" w:rsidP="00C13F88">
            <w:r w:rsidRPr="00FC48FC">
              <w:rPr>
                <w:rFonts w:asciiTheme="minorHAnsi" w:hAnsiTheme="minorHAnsi"/>
              </w:rPr>
              <w:t>LIBERTAD DE MOVIMIENTOS</w:t>
            </w:r>
          </w:p>
        </w:tc>
        <w:tc>
          <w:tcPr>
            <w:tcW w:w="287" w:type="pct"/>
          </w:tcPr>
          <w:p w14:paraId="48556FFA" w14:textId="0A3D6B89" w:rsidR="00C13F88" w:rsidRPr="00FA0D29" w:rsidRDefault="00C13F88" w:rsidP="00C13F88">
            <w:r w:rsidRPr="00FC48FC">
              <w:rPr>
                <w:rFonts w:asciiTheme="minorHAnsi" w:hAnsiTheme="minorHAnsi"/>
              </w:rPr>
              <w:t>6</w:t>
            </w:r>
          </w:p>
        </w:tc>
        <w:tc>
          <w:tcPr>
            <w:tcW w:w="2733" w:type="pct"/>
          </w:tcPr>
          <w:p w14:paraId="10B5B0ED" w14:textId="47B706F6" w:rsidR="00C13F88" w:rsidRPr="00FA0D29" w:rsidRDefault="00C13F88" w:rsidP="000B5BED">
            <w:pPr>
              <w:jc w:val="both"/>
            </w:pPr>
            <w:r w:rsidRPr="002B7E55">
              <w:rPr>
                <w:rFonts w:asciiTheme="minorHAnsi" w:hAnsiTheme="minorHAnsi"/>
              </w:rPr>
              <w:t>¿El alojamiento permite una libertad de movimientos adecuada a las necesidades de la especie?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5" w:type="pct"/>
          </w:tcPr>
          <w:p w14:paraId="2551252D" w14:textId="77777777" w:rsidR="00C13F88" w:rsidRPr="00FA0D29" w:rsidRDefault="00C13F88" w:rsidP="00C13F88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350C0837" w14:textId="77777777" w:rsidR="00C13F88" w:rsidRPr="00FA0D29" w:rsidRDefault="00C13F88" w:rsidP="00C13F88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29A3E9CB" w14:textId="77777777" w:rsidR="00C13F88" w:rsidRPr="00FA0D29" w:rsidRDefault="00C13F88" w:rsidP="00C13F88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104CD2FC" w14:textId="77777777" w:rsidR="00C13F88" w:rsidRPr="00FA0D29" w:rsidRDefault="00C13F88" w:rsidP="00C13F88">
            <w:pPr>
              <w:rPr>
                <w:rFonts w:cstheme="minorHAnsi"/>
              </w:rPr>
            </w:pPr>
          </w:p>
        </w:tc>
      </w:tr>
      <w:tr w:rsidR="00C13F88" w:rsidRPr="00FA0D29" w14:paraId="73706CD4" w14:textId="77777777" w:rsidTr="00C41833">
        <w:tc>
          <w:tcPr>
            <w:tcW w:w="880" w:type="pct"/>
            <w:vMerge w:val="restart"/>
          </w:tcPr>
          <w:p w14:paraId="68859489" w14:textId="19C14FFA" w:rsidR="00C13F88" w:rsidRPr="00FA0D29" w:rsidRDefault="00C13F88" w:rsidP="00C13F88">
            <w:r w:rsidRPr="00FC48FC">
              <w:rPr>
                <w:rFonts w:asciiTheme="minorHAnsi" w:hAnsiTheme="minorHAnsi"/>
              </w:rPr>
              <w:t>EDIFICIOS Y ESTABLOS</w:t>
            </w:r>
          </w:p>
        </w:tc>
        <w:tc>
          <w:tcPr>
            <w:tcW w:w="287" w:type="pct"/>
          </w:tcPr>
          <w:p w14:paraId="67A04B98" w14:textId="2825FAAB" w:rsidR="00C13F88" w:rsidRPr="00FA0D29" w:rsidRDefault="00C13F88" w:rsidP="00C13F88">
            <w:r w:rsidRPr="00FC48FC">
              <w:rPr>
                <w:rFonts w:asciiTheme="minorHAnsi" w:hAnsiTheme="minorHAnsi"/>
              </w:rPr>
              <w:t>7</w:t>
            </w:r>
          </w:p>
        </w:tc>
        <w:tc>
          <w:tcPr>
            <w:tcW w:w="2733" w:type="pct"/>
          </w:tcPr>
          <w:p w14:paraId="0B8101C7" w14:textId="540E4B96" w:rsidR="00C13F88" w:rsidRPr="00FA0D29" w:rsidRDefault="00C13F88" w:rsidP="00C13F88">
            <w:pPr>
              <w:jc w:val="both"/>
            </w:pPr>
            <w:r w:rsidRPr="00FC48FC">
              <w:rPr>
                <w:rFonts w:asciiTheme="minorHAnsi" w:hAnsiTheme="minorHAnsi"/>
              </w:rPr>
              <w:t>¿Los materiales de construcción de los establos y equipos son correctos por lo que no pueden ser perjudiciales para los animales que puedan estar en contacto con ellos? (se incluye el suelo)</w:t>
            </w:r>
          </w:p>
        </w:tc>
        <w:tc>
          <w:tcPr>
            <w:tcW w:w="275" w:type="pct"/>
          </w:tcPr>
          <w:p w14:paraId="6F2DF6EC" w14:textId="77777777" w:rsidR="00C13F88" w:rsidRPr="00FA0D29" w:rsidRDefault="00C13F88" w:rsidP="00C13F88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5166AE73" w14:textId="77777777" w:rsidR="00C13F88" w:rsidRPr="00FA0D29" w:rsidRDefault="00C13F88" w:rsidP="00C13F88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6B3F4F36" w14:textId="77777777" w:rsidR="00C13F88" w:rsidRPr="00FA0D29" w:rsidRDefault="00C13F88" w:rsidP="00C13F88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76CEB7DC" w14:textId="77777777" w:rsidR="00C13F88" w:rsidRPr="00FA0D29" w:rsidRDefault="00C13F88" w:rsidP="00C13F88">
            <w:pPr>
              <w:rPr>
                <w:rFonts w:cstheme="minorHAnsi"/>
              </w:rPr>
            </w:pPr>
          </w:p>
        </w:tc>
      </w:tr>
      <w:tr w:rsidR="00C13F88" w:rsidRPr="00FA0D29" w14:paraId="0AB03D60" w14:textId="77777777" w:rsidTr="00C41833">
        <w:tc>
          <w:tcPr>
            <w:tcW w:w="880" w:type="pct"/>
            <w:vMerge/>
          </w:tcPr>
          <w:p w14:paraId="4171724B" w14:textId="77777777" w:rsidR="00C13F88" w:rsidRPr="00FA0D29" w:rsidRDefault="00C13F88" w:rsidP="00C13F88"/>
        </w:tc>
        <w:tc>
          <w:tcPr>
            <w:tcW w:w="287" w:type="pct"/>
          </w:tcPr>
          <w:p w14:paraId="383A7E2A" w14:textId="43768EB0" w:rsidR="00C13F88" w:rsidRPr="00FA0D29" w:rsidRDefault="00C13F88" w:rsidP="00C13F88">
            <w:r w:rsidRPr="00FC48FC">
              <w:rPr>
                <w:rFonts w:asciiTheme="minorHAnsi" w:hAnsiTheme="minorHAnsi"/>
              </w:rPr>
              <w:t>8</w:t>
            </w:r>
          </w:p>
        </w:tc>
        <w:tc>
          <w:tcPr>
            <w:tcW w:w="2733" w:type="pct"/>
          </w:tcPr>
          <w:p w14:paraId="3706DFB5" w14:textId="364CBD92" w:rsidR="00C13F88" w:rsidRPr="00FA0D29" w:rsidRDefault="00C13F88" w:rsidP="00C13F88">
            <w:pPr>
              <w:jc w:val="both"/>
            </w:pPr>
            <w:r w:rsidRPr="00FC48FC">
              <w:rPr>
                <w:rFonts w:asciiTheme="minorHAnsi" w:hAnsiTheme="minorHAnsi"/>
              </w:rPr>
              <w:t>¿Ausencia de esquinas afiladas que puedan herir a los animales?</w:t>
            </w:r>
          </w:p>
        </w:tc>
        <w:tc>
          <w:tcPr>
            <w:tcW w:w="275" w:type="pct"/>
          </w:tcPr>
          <w:p w14:paraId="1DC1036A" w14:textId="77777777" w:rsidR="00C13F88" w:rsidRPr="00FA0D29" w:rsidRDefault="00C13F88" w:rsidP="00C13F88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10ACB920" w14:textId="77777777" w:rsidR="00C13F88" w:rsidRPr="00FA0D29" w:rsidRDefault="00C13F88" w:rsidP="00C13F88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4D46BC44" w14:textId="77777777" w:rsidR="00C13F88" w:rsidRPr="00FA0D29" w:rsidRDefault="00C13F88" w:rsidP="00C13F88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2DB16D06" w14:textId="77777777" w:rsidR="00C13F88" w:rsidRPr="00FA0D29" w:rsidRDefault="00C13F88" w:rsidP="00C13F88">
            <w:pPr>
              <w:rPr>
                <w:rFonts w:cstheme="minorHAnsi"/>
              </w:rPr>
            </w:pPr>
          </w:p>
        </w:tc>
      </w:tr>
      <w:tr w:rsidR="00C13F88" w:rsidRPr="00FA0D29" w14:paraId="7E0586C2" w14:textId="77777777" w:rsidTr="00C41833">
        <w:tc>
          <w:tcPr>
            <w:tcW w:w="880" w:type="pct"/>
            <w:vMerge/>
          </w:tcPr>
          <w:p w14:paraId="52C6C1CC" w14:textId="77777777" w:rsidR="00C13F88" w:rsidRPr="00FA0D29" w:rsidRDefault="00C13F88" w:rsidP="00C13F88"/>
        </w:tc>
        <w:tc>
          <w:tcPr>
            <w:tcW w:w="287" w:type="pct"/>
          </w:tcPr>
          <w:p w14:paraId="2E05A174" w14:textId="39115664" w:rsidR="00C13F88" w:rsidRPr="00FA0D29" w:rsidRDefault="00C13F88" w:rsidP="00C13F88">
            <w:r w:rsidRPr="00FC48FC">
              <w:rPr>
                <w:rFonts w:asciiTheme="minorHAnsi" w:hAnsiTheme="minorHAnsi"/>
              </w:rPr>
              <w:t>9</w:t>
            </w:r>
          </w:p>
        </w:tc>
        <w:tc>
          <w:tcPr>
            <w:tcW w:w="2733" w:type="pct"/>
          </w:tcPr>
          <w:p w14:paraId="290FB0AA" w14:textId="4260DC73" w:rsidR="00C13F88" w:rsidRPr="00FA0D29" w:rsidRDefault="00C13F88" w:rsidP="000B5BED">
            <w:pPr>
              <w:jc w:val="both"/>
            </w:pPr>
            <w:r w:rsidRPr="00FC48FC">
              <w:rPr>
                <w:rFonts w:asciiTheme="minorHAnsi" w:hAnsiTheme="minorHAnsi"/>
              </w:rPr>
              <w:t>¿Los animales se alojan en condiciones correctas de manera que no se mantienen en la oscuridad permanente o con luz artificial ininterrumpidamente?</w:t>
            </w:r>
          </w:p>
        </w:tc>
        <w:tc>
          <w:tcPr>
            <w:tcW w:w="275" w:type="pct"/>
          </w:tcPr>
          <w:p w14:paraId="59F93536" w14:textId="77777777" w:rsidR="00C13F88" w:rsidRPr="00FA0D29" w:rsidRDefault="00C13F88" w:rsidP="00C13F88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487B2F16" w14:textId="77777777" w:rsidR="00C13F88" w:rsidRPr="00FA0D29" w:rsidRDefault="00C13F88" w:rsidP="00C13F88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38CA29FF" w14:textId="77777777" w:rsidR="00C13F88" w:rsidRPr="00FA0D29" w:rsidRDefault="00C13F88" w:rsidP="00C13F88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3EB9EEA8" w14:textId="77777777" w:rsidR="00C13F88" w:rsidRPr="00FA0D29" w:rsidRDefault="00C13F88" w:rsidP="00C13F88">
            <w:pPr>
              <w:rPr>
                <w:rFonts w:cstheme="minorHAnsi"/>
              </w:rPr>
            </w:pPr>
          </w:p>
        </w:tc>
      </w:tr>
      <w:tr w:rsidR="00C13F88" w:rsidRPr="00FA0D29" w14:paraId="1FAF85A5" w14:textId="77777777" w:rsidTr="00C41833">
        <w:tc>
          <w:tcPr>
            <w:tcW w:w="880" w:type="pct"/>
            <w:vMerge/>
          </w:tcPr>
          <w:p w14:paraId="6BC6022B" w14:textId="77777777" w:rsidR="00C13F88" w:rsidRPr="00FA0D29" w:rsidRDefault="00C13F88" w:rsidP="00C13F88"/>
        </w:tc>
        <w:tc>
          <w:tcPr>
            <w:tcW w:w="287" w:type="pct"/>
          </w:tcPr>
          <w:p w14:paraId="264E2E99" w14:textId="5B95A137" w:rsidR="00C13F88" w:rsidRPr="00FA0D29" w:rsidRDefault="00C13F88" w:rsidP="00C13F88">
            <w:r w:rsidRPr="00FC48FC">
              <w:rPr>
                <w:rFonts w:asciiTheme="minorHAnsi" w:hAnsiTheme="minorHAnsi"/>
              </w:rPr>
              <w:t>10</w:t>
            </w:r>
          </w:p>
        </w:tc>
        <w:tc>
          <w:tcPr>
            <w:tcW w:w="2733" w:type="pct"/>
          </w:tcPr>
          <w:p w14:paraId="205E6A8B" w14:textId="3FD1B8D6" w:rsidR="00C13F88" w:rsidRPr="00FA0D29" w:rsidRDefault="00C13F88" w:rsidP="00C13F88">
            <w:pPr>
              <w:jc w:val="both"/>
            </w:pPr>
            <w:r w:rsidRPr="002B7E55">
              <w:rPr>
                <w:rFonts w:asciiTheme="minorHAnsi" w:hAnsiTheme="minorHAnsi"/>
              </w:rPr>
              <w:t>En caso que la iluminación natural sea insuficiente, ¿se facilita iluminación artificial adecuada?</w:t>
            </w:r>
            <w:r>
              <w:rPr>
                <w:rFonts w:asciiTheme="minorHAnsi" w:hAnsiTheme="minorHAnsi"/>
              </w:rPr>
              <w:t xml:space="preserve"> Se considera insuficiente si no se puede leer sin dificultad un tamaño de letra Times </w:t>
            </w:r>
            <w:proofErr w:type="spellStart"/>
            <w:r>
              <w:rPr>
                <w:rFonts w:asciiTheme="minorHAnsi" w:hAnsiTheme="minorHAnsi"/>
              </w:rPr>
              <w:t>Roman</w:t>
            </w:r>
            <w:proofErr w:type="spellEnd"/>
            <w:r>
              <w:rPr>
                <w:rFonts w:asciiTheme="minorHAnsi" w:hAnsiTheme="minorHAnsi"/>
              </w:rPr>
              <w:t xml:space="preserve"> 12 sobre papel reciclado</w:t>
            </w:r>
          </w:p>
        </w:tc>
        <w:tc>
          <w:tcPr>
            <w:tcW w:w="275" w:type="pct"/>
          </w:tcPr>
          <w:p w14:paraId="612A0A7F" w14:textId="77777777" w:rsidR="00C13F88" w:rsidRPr="00FA0D29" w:rsidRDefault="00C13F88" w:rsidP="00C13F88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24E1863A" w14:textId="77777777" w:rsidR="00C13F88" w:rsidRPr="00FA0D29" w:rsidRDefault="00C13F88" w:rsidP="00C13F88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7AE71B9C" w14:textId="77777777" w:rsidR="00C13F88" w:rsidRPr="00FA0D29" w:rsidRDefault="00C13F88" w:rsidP="00C13F88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0F1B26E3" w14:textId="77777777" w:rsidR="00C13F88" w:rsidRPr="00FA0D29" w:rsidRDefault="00C13F88" w:rsidP="00C13F88">
            <w:pPr>
              <w:rPr>
                <w:rFonts w:cstheme="minorHAnsi"/>
              </w:rPr>
            </w:pPr>
          </w:p>
        </w:tc>
      </w:tr>
    </w:tbl>
    <w:p w14:paraId="4581422C" w14:textId="1A2621A2" w:rsidR="000E4844" w:rsidRPr="000A3466" w:rsidRDefault="000E4844" w:rsidP="000E4844">
      <w:pPr>
        <w:pStyle w:val="W-Ttulo1"/>
        <w:ind w:firstLine="284"/>
      </w:pPr>
      <w:bookmarkStart w:id="0" w:name="_Hlk19268045"/>
      <w:r>
        <w:t>Cría en jaulas condicionadas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93"/>
        <w:gridCol w:w="520"/>
        <w:gridCol w:w="4949"/>
        <w:gridCol w:w="498"/>
        <w:gridCol w:w="498"/>
        <w:gridCol w:w="498"/>
        <w:gridCol w:w="498"/>
      </w:tblGrid>
      <w:tr w:rsidR="000E4844" w:rsidRPr="00C41833" w14:paraId="11140395" w14:textId="77777777" w:rsidTr="001C5CAC">
        <w:trPr>
          <w:tblHeader/>
        </w:trPr>
        <w:tc>
          <w:tcPr>
            <w:tcW w:w="880" w:type="pct"/>
            <w:shd w:val="clear" w:color="auto" w:fill="B2DAC6"/>
          </w:tcPr>
          <w:p w14:paraId="0AD46FF3" w14:textId="7DC69F48" w:rsidR="000E4844" w:rsidRPr="00C41833" w:rsidRDefault="00C82DF1" w:rsidP="001C5CAC">
            <w:pPr>
              <w:pStyle w:val="Prrafodelista"/>
              <w:ind w:left="0"/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</w:pPr>
            <w:r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  <w:t>REQUISITO</w:t>
            </w:r>
          </w:p>
        </w:tc>
        <w:tc>
          <w:tcPr>
            <w:tcW w:w="287" w:type="pct"/>
            <w:shd w:val="clear" w:color="auto" w:fill="B2DAC6"/>
          </w:tcPr>
          <w:p w14:paraId="12D76837" w14:textId="77777777" w:rsidR="000E4844" w:rsidRPr="00C41833" w:rsidRDefault="000E4844" w:rsidP="001C5CAC">
            <w:pPr>
              <w:pStyle w:val="Prrafodelista"/>
              <w:ind w:left="0"/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</w:pPr>
            <w:r w:rsidRPr="00C41833"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  <w:t>Nº</w:t>
            </w:r>
          </w:p>
        </w:tc>
        <w:tc>
          <w:tcPr>
            <w:tcW w:w="2733" w:type="pct"/>
            <w:shd w:val="clear" w:color="auto" w:fill="B2DAC6"/>
          </w:tcPr>
          <w:p w14:paraId="6CC5BC87" w14:textId="77777777" w:rsidR="000E4844" w:rsidRPr="00C41833" w:rsidRDefault="000E4844" w:rsidP="001C5CAC">
            <w:pPr>
              <w:pStyle w:val="Prrafodelista"/>
              <w:ind w:left="0"/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</w:pPr>
            <w:r w:rsidRPr="00C41833"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  <w:t>DEFINICIÓN</w:t>
            </w:r>
          </w:p>
        </w:tc>
        <w:tc>
          <w:tcPr>
            <w:tcW w:w="275" w:type="pct"/>
            <w:shd w:val="clear" w:color="auto" w:fill="B2DAC6"/>
          </w:tcPr>
          <w:p w14:paraId="78DE69DF" w14:textId="77777777" w:rsidR="000E4844" w:rsidRPr="00C41833" w:rsidRDefault="000E4844" w:rsidP="001C5CAC">
            <w:pPr>
              <w:pStyle w:val="Prrafodelista"/>
              <w:ind w:left="0"/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</w:pPr>
            <w:r w:rsidRPr="00C41833"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  <w:t>C</w:t>
            </w:r>
          </w:p>
        </w:tc>
        <w:tc>
          <w:tcPr>
            <w:tcW w:w="275" w:type="pct"/>
            <w:shd w:val="clear" w:color="auto" w:fill="B2DAC6"/>
          </w:tcPr>
          <w:p w14:paraId="07908055" w14:textId="77777777" w:rsidR="000E4844" w:rsidRPr="00C41833" w:rsidRDefault="000E4844" w:rsidP="001C5CAC">
            <w:pPr>
              <w:pStyle w:val="Prrafodelista"/>
              <w:ind w:left="0"/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</w:pPr>
            <w:r w:rsidRPr="00C41833"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  <w:t>NC</w:t>
            </w:r>
          </w:p>
        </w:tc>
        <w:tc>
          <w:tcPr>
            <w:tcW w:w="275" w:type="pct"/>
            <w:shd w:val="clear" w:color="auto" w:fill="B2DAC6"/>
          </w:tcPr>
          <w:p w14:paraId="4D97FB25" w14:textId="77777777" w:rsidR="000E4844" w:rsidRPr="00C41833" w:rsidRDefault="000E4844" w:rsidP="001C5CAC">
            <w:pPr>
              <w:pStyle w:val="Prrafodelista"/>
              <w:ind w:left="0"/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</w:pPr>
            <w:r w:rsidRPr="00C41833"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  <w:t>NE</w:t>
            </w:r>
          </w:p>
        </w:tc>
        <w:tc>
          <w:tcPr>
            <w:tcW w:w="275" w:type="pct"/>
            <w:shd w:val="clear" w:color="auto" w:fill="B2DAC6"/>
          </w:tcPr>
          <w:p w14:paraId="5A8A921B" w14:textId="77777777" w:rsidR="000E4844" w:rsidRPr="00C41833" w:rsidRDefault="000E4844" w:rsidP="001C5CAC">
            <w:pPr>
              <w:pStyle w:val="Prrafodelista"/>
              <w:ind w:left="0"/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</w:pPr>
            <w:r w:rsidRPr="00C41833"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  <w:t>NP</w:t>
            </w:r>
          </w:p>
        </w:tc>
      </w:tr>
      <w:tr w:rsidR="000E4844" w:rsidRPr="00FA0D29" w14:paraId="61792889" w14:textId="77777777" w:rsidTr="001C5CAC">
        <w:tc>
          <w:tcPr>
            <w:tcW w:w="880" w:type="pct"/>
          </w:tcPr>
          <w:p w14:paraId="4F8A7C0E" w14:textId="4E1D9A88" w:rsidR="000E4844" w:rsidRPr="000B5BED" w:rsidRDefault="000E4844" w:rsidP="000E4844">
            <w:r w:rsidRPr="000B5BED">
              <w:rPr>
                <w:rFonts w:asciiTheme="minorHAnsi" w:hAnsiTheme="minorHAnsi"/>
              </w:rPr>
              <w:t>EQUIPOS AUTOMÁTICOS O MECÁNICOS</w:t>
            </w:r>
          </w:p>
        </w:tc>
        <w:tc>
          <w:tcPr>
            <w:tcW w:w="287" w:type="pct"/>
          </w:tcPr>
          <w:p w14:paraId="0EC5F4D0" w14:textId="60BE412D" w:rsidR="000E4844" w:rsidRPr="000B5BED" w:rsidRDefault="000E4844" w:rsidP="000E4844">
            <w:r w:rsidRPr="000B5BED">
              <w:rPr>
                <w:rFonts w:asciiTheme="minorHAnsi" w:hAnsiTheme="minorHAnsi"/>
              </w:rPr>
              <w:t>12</w:t>
            </w:r>
          </w:p>
        </w:tc>
        <w:tc>
          <w:tcPr>
            <w:tcW w:w="2733" w:type="pct"/>
          </w:tcPr>
          <w:p w14:paraId="5B4D8D3A" w14:textId="7DD73928" w:rsidR="000E4844" w:rsidRPr="000B5BED" w:rsidRDefault="000E4844" w:rsidP="000E4844">
            <w:pPr>
              <w:jc w:val="both"/>
            </w:pPr>
            <w:r w:rsidRPr="000B5BED">
              <w:rPr>
                <w:rFonts w:asciiTheme="minorHAnsi" w:hAnsiTheme="minorHAnsi"/>
              </w:rPr>
              <w:t>¿Hay evidencias del buen funcionamiento de los equipos automáticos o mecánicos que indiquen que se realiza una revisión diaria de estos?</w:t>
            </w:r>
          </w:p>
        </w:tc>
        <w:tc>
          <w:tcPr>
            <w:tcW w:w="275" w:type="pct"/>
          </w:tcPr>
          <w:p w14:paraId="492FD6B7" w14:textId="77777777" w:rsidR="000E4844" w:rsidRPr="00FA0D29" w:rsidRDefault="000E4844" w:rsidP="000E4844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4B4D12DB" w14:textId="77777777" w:rsidR="000E4844" w:rsidRPr="00FA0D29" w:rsidRDefault="000E4844" w:rsidP="000E4844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66D9365F" w14:textId="77777777" w:rsidR="000E4844" w:rsidRPr="00FA0D29" w:rsidRDefault="000E4844" w:rsidP="000E4844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3607BA0C" w14:textId="77777777" w:rsidR="000E4844" w:rsidRPr="00FA0D29" w:rsidRDefault="000E4844" w:rsidP="000E4844">
            <w:pPr>
              <w:rPr>
                <w:rFonts w:cstheme="minorHAnsi"/>
              </w:rPr>
            </w:pPr>
          </w:p>
        </w:tc>
      </w:tr>
      <w:tr w:rsidR="000E4844" w:rsidRPr="00FA0D29" w14:paraId="0F9E5C7F" w14:textId="77777777" w:rsidTr="001C5CAC">
        <w:tc>
          <w:tcPr>
            <w:tcW w:w="880" w:type="pct"/>
            <w:vMerge w:val="restart"/>
          </w:tcPr>
          <w:p w14:paraId="41CAFC80" w14:textId="44B89D41" w:rsidR="000E4844" w:rsidRPr="00FA0D29" w:rsidRDefault="000E4844" w:rsidP="000E4844">
            <w:r w:rsidRPr="00FC48FC">
              <w:rPr>
                <w:rFonts w:asciiTheme="minorHAnsi" w:hAnsiTheme="minorHAnsi"/>
              </w:rPr>
              <w:t>ALIMENTACIÓN, AGUA Y OTRAS SUSTANCIAS</w:t>
            </w:r>
          </w:p>
        </w:tc>
        <w:tc>
          <w:tcPr>
            <w:tcW w:w="287" w:type="pct"/>
          </w:tcPr>
          <w:p w14:paraId="23458894" w14:textId="7975ABD7" w:rsidR="000E4844" w:rsidRPr="00FA0D29" w:rsidRDefault="000E4844" w:rsidP="000E4844">
            <w:r w:rsidRPr="00FC48FC">
              <w:rPr>
                <w:rFonts w:asciiTheme="minorHAnsi" w:hAnsiTheme="minorHAnsi"/>
              </w:rPr>
              <w:t>13</w:t>
            </w:r>
          </w:p>
        </w:tc>
        <w:tc>
          <w:tcPr>
            <w:tcW w:w="2733" w:type="pct"/>
          </w:tcPr>
          <w:p w14:paraId="3D955395" w14:textId="324E4028" w:rsidR="000E4844" w:rsidRPr="00FA0D29" w:rsidRDefault="000E4844" w:rsidP="000E4844">
            <w:pPr>
              <w:jc w:val="both"/>
            </w:pPr>
            <w:r w:rsidRPr="002B7E55">
              <w:rPr>
                <w:rFonts w:asciiTheme="minorHAnsi" w:hAnsiTheme="minorHAnsi"/>
              </w:rPr>
              <w:t>¿</w:t>
            </w:r>
            <w:r>
              <w:rPr>
                <w:rFonts w:asciiTheme="minorHAnsi" w:hAnsiTheme="minorHAnsi"/>
              </w:rPr>
              <w:t>La condición corporal general de los animales permite evidenciar</w:t>
            </w:r>
            <w:r w:rsidRPr="002B7E55">
              <w:rPr>
                <w:rFonts w:asciiTheme="minorHAnsi" w:hAnsiTheme="minorHAnsi"/>
              </w:rPr>
              <w:t xml:space="preserve"> que los animales son alimentados adecuadamente según su edad y especie y en suficiente cantidad para mantener un buen estado de salud y satisfacer sus necesidades de nutrición?</w:t>
            </w:r>
          </w:p>
        </w:tc>
        <w:tc>
          <w:tcPr>
            <w:tcW w:w="275" w:type="pct"/>
          </w:tcPr>
          <w:p w14:paraId="24B44F5A" w14:textId="77777777" w:rsidR="000E4844" w:rsidRPr="00FA0D29" w:rsidRDefault="000E4844" w:rsidP="000E4844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3454E977" w14:textId="77777777" w:rsidR="000E4844" w:rsidRPr="00FA0D29" w:rsidRDefault="000E4844" w:rsidP="000E4844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388D55CB" w14:textId="77777777" w:rsidR="000E4844" w:rsidRPr="00FA0D29" w:rsidRDefault="000E4844" w:rsidP="000E4844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2121253D" w14:textId="77777777" w:rsidR="000E4844" w:rsidRPr="00FA0D29" w:rsidRDefault="000E4844" w:rsidP="000E4844">
            <w:pPr>
              <w:rPr>
                <w:rFonts w:cstheme="minorHAnsi"/>
              </w:rPr>
            </w:pPr>
          </w:p>
        </w:tc>
      </w:tr>
      <w:tr w:rsidR="000E4844" w:rsidRPr="00FA0D29" w14:paraId="7A350FF2" w14:textId="77777777" w:rsidTr="001C5CAC">
        <w:tc>
          <w:tcPr>
            <w:tcW w:w="880" w:type="pct"/>
            <w:vMerge/>
          </w:tcPr>
          <w:p w14:paraId="0015093C" w14:textId="5474ACF4" w:rsidR="000E4844" w:rsidRPr="00FA0D29" w:rsidRDefault="000E4844" w:rsidP="000E4844"/>
        </w:tc>
        <w:tc>
          <w:tcPr>
            <w:tcW w:w="287" w:type="pct"/>
          </w:tcPr>
          <w:p w14:paraId="420FE0C5" w14:textId="7F000B7B" w:rsidR="000E4844" w:rsidRPr="00FA0D29" w:rsidRDefault="000E4844" w:rsidP="000E4844">
            <w:r w:rsidRPr="00FC48FC">
              <w:rPr>
                <w:rFonts w:asciiTheme="minorHAnsi" w:hAnsiTheme="minorHAnsi"/>
              </w:rPr>
              <w:t>14</w:t>
            </w:r>
          </w:p>
        </w:tc>
        <w:tc>
          <w:tcPr>
            <w:tcW w:w="2733" w:type="pct"/>
          </w:tcPr>
          <w:p w14:paraId="762EB237" w14:textId="3FC55C6E" w:rsidR="000E4844" w:rsidRPr="00FA0D29" w:rsidRDefault="000E4844" w:rsidP="000E4844">
            <w:pPr>
              <w:jc w:val="both"/>
            </w:pPr>
            <w:r w:rsidRPr="002B7E55">
              <w:rPr>
                <w:rFonts w:asciiTheme="minorHAnsi" w:hAnsiTheme="minorHAnsi"/>
              </w:rPr>
              <w:t>¿Los animales tienen acceso a una cantidad suficiente de agua para beber</w:t>
            </w:r>
            <w:r>
              <w:rPr>
                <w:rFonts w:asciiTheme="minorHAnsi" w:hAnsiTheme="minorHAnsi"/>
              </w:rPr>
              <w:t xml:space="preserve"> y tiene una calidad adecuada</w:t>
            </w:r>
            <w:r w:rsidRPr="002B7E55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 xml:space="preserve"> Ausencia de moho, heces u otros elementos que la contaminen de forma muy evidente.  </w:t>
            </w:r>
          </w:p>
        </w:tc>
        <w:tc>
          <w:tcPr>
            <w:tcW w:w="275" w:type="pct"/>
          </w:tcPr>
          <w:p w14:paraId="7877EED9" w14:textId="77777777" w:rsidR="000E4844" w:rsidRPr="00FA0D29" w:rsidRDefault="000E4844" w:rsidP="000E4844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2C12F93D" w14:textId="77777777" w:rsidR="000E4844" w:rsidRPr="00FA0D29" w:rsidRDefault="000E4844" w:rsidP="000E4844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6EF05D1E" w14:textId="77777777" w:rsidR="000E4844" w:rsidRPr="00FA0D29" w:rsidRDefault="000E4844" w:rsidP="000E4844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16313E70" w14:textId="77777777" w:rsidR="000E4844" w:rsidRPr="00FA0D29" w:rsidRDefault="000E4844" w:rsidP="000E4844">
            <w:pPr>
              <w:rPr>
                <w:rFonts w:cstheme="minorHAnsi"/>
              </w:rPr>
            </w:pPr>
          </w:p>
        </w:tc>
      </w:tr>
    </w:tbl>
    <w:p w14:paraId="1B9EFC6A" w14:textId="77777777" w:rsidR="00C41833" w:rsidRPr="00FA0D29" w:rsidRDefault="00C41833" w:rsidP="00C41833">
      <w:pPr>
        <w:ind w:firstLine="708"/>
        <w:jc w:val="both"/>
        <w:rPr>
          <w:sz w:val="18"/>
          <w:szCs w:val="18"/>
          <w:lang w:val="es-ES"/>
        </w:rPr>
      </w:pPr>
      <w:r w:rsidRPr="00FA0D29">
        <w:rPr>
          <w:sz w:val="18"/>
          <w:szCs w:val="18"/>
          <w:lang w:val="es-ES"/>
        </w:rPr>
        <w:t>C: Conforme, NC: No Conforme, NE: No Evaluado, NP: No Procede</w:t>
      </w:r>
    </w:p>
    <w:bookmarkEnd w:id="0"/>
    <w:p w14:paraId="1F868EB8" w14:textId="77777777" w:rsidR="00C41833" w:rsidRDefault="00C41833" w:rsidP="00C41833">
      <w:pPr>
        <w:ind w:left="708"/>
        <w:rPr>
          <w:i/>
          <w:sz w:val="18"/>
          <w:szCs w:val="18"/>
          <w:lang w:val="es-ES"/>
        </w:rPr>
      </w:pPr>
    </w:p>
    <w:p w14:paraId="5F4E2DB1" w14:textId="77777777" w:rsidR="000E4844" w:rsidRDefault="000E4844" w:rsidP="00C41833">
      <w:pPr>
        <w:ind w:left="708"/>
        <w:rPr>
          <w:i/>
          <w:sz w:val="18"/>
          <w:szCs w:val="18"/>
          <w:lang w:val="es-ES"/>
        </w:rPr>
      </w:pPr>
    </w:p>
    <w:p w14:paraId="38699B24" w14:textId="77777777" w:rsidR="000E4844" w:rsidRDefault="000E4844" w:rsidP="00C41833">
      <w:pPr>
        <w:ind w:left="708"/>
        <w:rPr>
          <w:b/>
          <w:sz w:val="22"/>
          <w:szCs w:val="22"/>
          <w:lang w:val="es-ES"/>
        </w:rPr>
      </w:pPr>
    </w:p>
    <w:p w14:paraId="0B5FE96B" w14:textId="77777777" w:rsidR="00C41833" w:rsidRPr="00C41833" w:rsidRDefault="00C41833" w:rsidP="00C41833">
      <w:pPr>
        <w:ind w:left="708"/>
        <w:rPr>
          <w:b/>
          <w:sz w:val="22"/>
          <w:szCs w:val="22"/>
          <w:lang w:val="es-ES"/>
        </w:rPr>
      </w:pPr>
    </w:p>
    <w:p w14:paraId="081DF3B3" w14:textId="77777777" w:rsidR="00C41833" w:rsidRPr="00C41833" w:rsidRDefault="00C41833" w:rsidP="00C41833">
      <w:pPr>
        <w:spacing w:after="200" w:line="276" w:lineRule="auto"/>
        <w:rPr>
          <w:color w:val="007162"/>
          <w:lang w:val="es-ES"/>
        </w:rPr>
      </w:pPr>
      <w:r w:rsidRPr="00C41833">
        <w:rPr>
          <w:b/>
          <w:color w:val="007162"/>
          <w:lang w:val="es-ES"/>
        </w:rPr>
        <w:t>Valoración final:</w:t>
      </w:r>
    </w:p>
    <w:p w14:paraId="040A10ED" w14:textId="36ECAB22" w:rsidR="00F1253B" w:rsidRPr="00C41833" w:rsidRDefault="00C41833" w:rsidP="00D364CE">
      <w:pPr>
        <w:tabs>
          <w:tab w:val="left" w:pos="930"/>
        </w:tabs>
        <w:rPr>
          <w:sz w:val="22"/>
          <w:szCs w:val="22"/>
          <w:lang w:val="es-ES"/>
        </w:rPr>
      </w:pPr>
      <w:r w:rsidRPr="00C41833">
        <w:rPr>
          <w:rFonts w:ascii="Calibri" w:eastAsiaTheme="majorEastAsia" w:hAnsi="Calibri" w:cstheme="majorBidi"/>
          <w:i/>
          <w:color w:val="808080" w:themeColor="background1" w:themeShade="80"/>
          <w:sz w:val="20"/>
          <w:szCs w:val="20"/>
        </w:rPr>
        <w:t>Describir las No Conformidades detectadas, indicando el punto del requisito legal que incumplen.</w:t>
      </w:r>
    </w:p>
    <w:sectPr w:rsidR="00F1253B" w:rsidRPr="00C41833" w:rsidSect="00AF2D98">
      <w:headerReference w:type="default" r:id="rId11"/>
      <w:footerReference w:type="default" r:id="rId12"/>
      <w:pgSz w:w="11900" w:h="16840"/>
      <w:pgMar w:top="1985" w:right="1418" w:bottom="1134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00FA6" w14:textId="77777777" w:rsidR="0062227E" w:rsidRDefault="0062227E" w:rsidP="00BF553E">
      <w:r>
        <w:separator/>
      </w:r>
    </w:p>
  </w:endnote>
  <w:endnote w:type="continuationSeparator" w:id="0">
    <w:p w14:paraId="4C9AC7B3" w14:textId="77777777" w:rsidR="0062227E" w:rsidRDefault="0062227E" w:rsidP="00BF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ENOR Fontana ND">
    <w:altName w:val="Calibri"/>
    <w:charset w:val="00"/>
    <w:family w:val="swiss"/>
    <w:pitch w:val="variable"/>
    <w:sig w:usb0="00000003" w:usb1="0000002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5DC3" w14:textId="724E3F56" w:rsidR="00584D85" w:rsidRPr="00523E68" w:rsidRDefault="00584D85" w:rsidP="00312D76">
    <w:pPr>
      <w:pStyle w:val="Piedepgina"/>
      <w:tabs>
        <w:tab w:val="clear" w:pos="4252"/>
        <w:tab w:val="clear" w:pos="8504"/>
        <w:tab w:val="right" w:pos="284"/>
        <w:tab w:val="center" w:pos="4249"/>
      </w:tabs>
      <w:ind w:left="-567" w:right="-8"/>
      <w:rPr>
        <w:sz w:val="22"/>
      </w:rPr>
    </w:pPr>
    <w:r>
      <w:tab/>
    </w:r>
    <w:r>
      <w:rPr>
        <w:rStyle w:val="Nmerodepgina"/>
        <w:sz w:val="22"/>
      </w:rPr>
      <w:tab/>
    </w:r>
    <w:r w:rsidRPr="00523E68">
      <w:rPr>
        <w:sz w:val="22"/>
        <w:lang w:val="es-ES"/>
      </w:rPr>
      <w:t xml:space="preserve">Página </w:t>
    </w:r>
    <w:r w:rsidRPr="00523E68">
      <w:rPr>
        <w:sz w:val="22"/>
      </w:rPr>
      <w:fldChar w:fldCharType="begin"/>
    </w:r>
    <w:r w:rsidRPr="00523E68">
      <w:rPr>
        <w:sz w:val="22"/>
        <w:lang w:val="es-ES"/>
      </w:rPr>
      <w:instrText xml:space="preserve"> PAGE </w:instrText>
    </w:r>
    <w:r w:rsidRPr="00523E68">
      <w:rPr>
        <w:sz w:val="22"/>
      </w:rPr>
      <w:fldChar w:fldCharType="separate"/>
    </w:r>
    <w:r w:rsidR="001579E9">
      <w:rPr>
        <w:noProof/>
        <w:sz w:val="22"/>
        <w:lang w:val="es-ES"/>
      </w:rPr>
      <w:t>1</w:t>
    </w:r>
    <w:r w:rsidRPr="00523E68">
      <w:rPr>
        <w:sz w:val="22"/>
      </w:rPr>
      <w:fldChar w:fldCharType="end"/>
    </w:r>
    <w:r w:rsidRPr="00523E68">
      <w:rPr>
        <w:sz w:val="22"/>
      </w:rPr>
      <w:t xml:space="preserve"> de </w:t>
    </w:r>
    <w:r w:rsidRPr="00523E68">
      <w:rPr>
        <w:rStyle w:val="Nmerodepgina"/>
        <w:sz w:val="22"/>
      </w:rPr>
      <w:fldChar w:fldCharType="begin"/>
    </w:r>
    <w:r w:rsidRPr="00523E68">
      <w:rPr>
        <w:rStyle w:val="Nmerodepgina"/>
        <w:sz w:val="22"/>
        <w:lang w:val="es-ES"/>
      </w:rPr>
      <w:instrText xml:space="preserve"> NUMPAGES </w:instrText>
    </w:r>
    <w:r w:rsidRPr="00523E68">
      <w:rPr>
        <w:rStyle w:val="Nmerodepgina"/>
        <w:sz w:val="22"/>
      </w:rPr>
      <w:fldChar w:fldCharType="separate"/>
    </w:r>
    <w:r w:rsidR="001579E9">
      <w:rPr>
        <w:rStyle w:val="Nmerodepgina"/>
        <w:noProof/>
        <w:sz w:val="22"/>
        <w:lang w:val="es-ES"/>
      </w:rPr>
      <w:t>2</w:t>
    </w:r>
    <w:r w:rsidRPr="00523E68">
      <w:rPr>
        <w:rStyle w:val="Nmerodepgina"/>
        <w:sz w:val="22"/>
      </w:rPr>
      <w:fldChar w:fldCharType="end"/>
    </w:r>
    <w:r>
      <w:rPr>
        <w:rStyle w:val="Nmerodepgina"/>
        <w:sz w:val="22"/>
      </w:rPr>
      <w:tab/>
    </w:r>
    <w:r>
      <w:rPr>
        <w:rStyle w:val="Nmerodepgina"/>
        <w:sz w:val="22"/>
      </w:rPr>
      <w:tab/>
    </w:r>
    <w:r>
      <w:rPr>
        <w:rStyle w:val="Nmerodepgina"/>
        <w:sz w:val="22"/>
      </w:rPr>
      <w:tab/>
    </w:r>
    <w:r>
      <w:rPr>
        <w:rStyle w:val="Nmerodepgina"/>
        <w:sz w:val="22"/>
      </w:rPr>
      <w:tab/>
    </w:r>
    <w:r>
      <w:rPr>
        <w:rStyle w:val="Nmerodepgina"/>
        <w:sz w:val="22"/>
      </w:rPr>
      <w:tab/>
      <w:t xml:space="preserve">  </w:t>
    </w:r>
    <w:r w:rsidR="00BC050A">
      <w:rPr>
        <w:rStyle w:val="Nmerodepgina"/>
        <w:sz w:val="22"/>
      </w:rPr>
      <w:t>28</w:t>
    </w:r>
    <w:r>
      <w:rPr>
        <w:rStyle w:val="Nmerodepgina"/>
        <w:sz w:val="22"/>
      </w:rPr>
      <w:t>/</w:t>
    </w:r>
    <w:r w:rsidR="00BC050A">
      <w:rPr>
        <w:rStyle w:val="Nmerodepgina"/>
        <w:sz w:val="22"/>
      </w:rPr>
      <w:t>02</w:t>
    </w:r>
    <w:r w:rsidR="0046146A">
      <w:rPr>
        <w:rStyle w:val="Nmerodepgina"/>
        <w:sz w:val="22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D9F76" w14:textId="77777777" w:rsidR="0062227E" w:rsidRDefault="0062227E" w:rsidP="00BF553E">
      <w:r>
        <w:separator/>
      </w:r>
    </w:p>
  </w:footnote>
  <w:footnote w:type="continuationSeparator" w:id="0">
    <w:p w14:paraId="1A77BC70" w14:textId="77777777" w:rsidR="0062227E" w:rsidRDefault="0062227E" w:rsidP="00BF5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D58F" w14:textId="16436AAC" w:rsidR="00584D85" w:rsidRDefault="001579E9" w:rsidP="00535E0E">
    <w:pPr>
      <w:pStyle w:val="Encabezado"/>
      <w:jc w:val="right"/>
    </w:pPr>
    <w:r>
      <w:rPr>
        <w:noProof/>
        <w:lang w:val="ca-ES" w:eastAsia="ca-ES"/>
      </w:rPr>
      <w:drawing>
        <wp:anchor distT="0" distB="0" distL="114300" distR="114300" simplePos="0" relativeHeight="251682816" behindDoc="0" locked="0" layoutInCell="1" allowOverlap="1" wp14:anchorId="33600C72" wp14:editId="06CA4197">
          <wp:simplePos x="0" y="0"/>
          <wp:positionH relativeFrom="column">
            <wp:posOffset>0</wp:posOffset>
          </wp:positionH>
          <wp:positionV relativeFrom="paragraph">
            <wp:posOffset>69215</wp:posOffset>
          </wp:positionV>
          <wp:extent cx="422275" cy="611505"/>
          <wp:effectExtent l="0" t="0" r="0" b="0"/>
          <wp:wrapNone/>
          <wp:docPr id="84" name="Imagen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n 8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27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83840" behindDoc="0" locked="0" layoutInCell="1" allowOverlap="1" wp14:anchorId="1842FEF9" wp14:editId="5D3C4403">
          <wp:simplePos x="0" y="0"/>
          <wp:positionH relativeFrom="column">
            <wp:posOffset>5184140</wp:posOffset>
          </wp:positionH>
          <wp:positionV relativeFrom="paragraph">
            <wp:posOffset>-635</wp:posOffset>
          </wp:positionV>
          <wp:extent cx="895350" cy="596900"/>
          <wp:effectExtent l="0" t="0" r="0" b="0"/>
          <wp:wrapNone/>
          <wp:docPr id="16" name="Imagen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4D85" w:rsidRPr="000B4767">
      <w:rPr>
        <w:noProof/>
        <w:lang w:val="ca-ES" w:eastAsia="ca-ES"/>
      </w:rPr>
      <w:drawing>
        <wp:anchor distT="0" distB="0" distL="114300" distR="114300" simplePos="0" relativeHeight="251679744" behindDoc="0" locked="0" layoutInCell="1" allowOverlap="1" wp14:anchorId="3C424C4D" wp14:editId="45B38CA1">
          <wp:simplePos x="0" y="0"/>
          <wp:positionH relativeFrom="column">
            <wp:posOffset>-5390515</wp:posOffset>
          </wp:positionH>
          <wp:positionV relativeFrom="paragraph">
            <wp:posOffset>-438785</wp:posOffset>
          </wp:positionV>
          <wp:extent cx="719455" cy="394970"/>
          <wp:effectExtent l="0" t="0" r="4445" b="5080"/>
          <wp:wrapSquare wrapText="bothSides"/>
          <wp:docPr id="4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enor certificados INF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D85" w:rsidRPr="000B4767">
      <w:rPr>
        <w:noProof/>
        <w:lang w:val="ca-ES" w:eastAsia="ca-ES"/>
      </w:rPr>
      <w:drawing>
        <wp:anchor distT="0" distB="0" distL="114300" distR="114300" simplePos="0" relativeHeight="251680768" behindDoc="0" locked="0" layoutInCell="1" allowOverlap="1" wp14:anchorId="0642D2FE" wp14:editId="30EBEFB4">
          <wp:simplePos x="0" y="0"/>
          <wp:positionH relativeFrom="column">
            <wp:posOffset>-4562170</wp:posOffset>
          </wp:positionH>
          <wp:positionV relativeFrom="paragraph">
            <wp:posOffset>-405130</wp:posOffset>
          </wp:positionV>
          <wp:extent cx="899795" cy="316230"/>
          <wp:effectExtent l="0" t="0" r="0" b="7620"/>
          <wp:wrapSquare wrapText="bothSides"/>
          <wp:docPr id="4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iker 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16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D85">
      <w:rPr>
        <w:noProof/>
        <w:lang w:val="ca-ES" w:eastAsia="ca-ES"/>
      </w:rPr>
      <w:drawing>
        <wp:anchor distT="0" distB="0" distL="114300" distR="114300" simplePos="0" relativeHeight="251668480" behindDoc="1" locked="0" layoutInCell="1" allowOverlap="1" wp14:anchorId="0B732266" wp14:editId="30AEA418">
          <wp:simplePos x="0" y="0"/>
          <wp:positionH relativeFrom="column">
            <wp:posOffset>-5055464</wp:posOffset>
          </wp:positionH>
          <wp:positionV relativeFrom="paragraph">
            <wp:posOffset>-439090</wp:posOffset>
          </wp:positionV>
          <wp:extent cx="11724832" cy="10687507"/>
          <wp:effectExtent l="0" t="0" r="0" b="0"/>
          <wp:wrapNone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9652" cy="10691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D85">
      <w:rPr>
        <w:noProof/>
        <w:lang w:val="ca-ES" w:eastAsia="ca-ES"/>
      </w:rPr>
      <w:drawing>
        <wp:anchor distT="0" distB="0" distL="114300" distR="114300" simplePos="0" relativeHeight="251671552" behindDoc="0" locked="0" layoutInCell="1" allowOverlap="1" wp14:anchorId="7934FFB8" wp14:editId="148751DA">
          <wp:simplePos x="0" y="0"/>
          <wp:positionH relativeFrom="column">
            <wp:posOffset>8786495</wp:posOffset>
          </wp:positionH>
          <wp:positionV relativeFrom="paragraph">
            <wp:posOffset>-45085</wp:posOffset>
          </wp:positionV>
          <wp:extent cx="899795" cy="316230"/>
          <wp:effectExtent l="0" t="0" r="0" b="7620"/>
          <wp:wrapSquare wrapText="bothSides"/>
          <wp:docPr id="4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iker 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16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D85" w:rsidRPr="00523E68">
      <w:rPr>
        <w:noProof/>
        <w:lang w:val="ca-ES" w:eastAsia="ca-ES"/>
      </w:rPr>
      <w:drawing>
        <wp:anchor distT="0" distB="0" distL="114300" distR="114300" simplePos="0" relativeHeight="251670528" behindDoc="0" locked="0" layoutInCell="1" allowOverlap="1" wp14:anchorId="6F8FB633" wp14:editId="5C818254">
          <wp:simplePos x="0" y="0"/>
          <wp:positionH relativeFrom="column">
            <wp:posOffset>7957820</wp:posOffset>
          </wp:positionH>
          <wp:positionV relativeFrom="paragraph">
            <wp:posOffset>-78740</wp:posOffset>
          </wp:positionV>
          <wp:extent cx="719455" cy="394970"/>
          <wp:effectExtent l="0" t="0" r="4445" b="5080"/>
          <wp:wrapSquare wrapText="bothSides"/>
          <wp:docPr id="5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enor certificados INF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D85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A722BB3" wp14:editId="0078AB6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2" name="Rectángulo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4D05BA" id="Rectángulo 32" o:spid="_x0000_s1026" style="position:absolute;margin-left:0;margin-top:0;width:0;height:0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0BA"/>
    <w:multiLevelType w:val="hybridMultilevel"/>
    <w:tmpl w:val="0F00F58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4F13"/>
    <w:multiLevelType w:val="hybridMultilevel"/>
    <w:tmpl w:val="791CC91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19A6"/>
    <w:multiLevelType w:val="hybridMultilevel"/>
    <w:tmpl w:val="5210B3A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60B4A"/>
    <w:multiLevelType w:val="hybridMultilevel"/>
    <w:tmpl w:val="A152576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23FE8"/>
    <w:multiLevelType w:val="hybridMultilevel"/>
    <w:tmpl w:val="C32059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47D28"/>
    <w:multiLevelType w:val="hybridMultilevel"/>
    <w:tmpl w:val="5F129F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E1123"/>
    <w:multiLevelType w:val="hybridMultilevel"/>
    <w:tmpl w:val="485420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C3C9D"/>
    <w:multiLevelType w:val="hybridMultilevel"/>
    <w:tmpl w:val="421C7B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20A45"/>
    <w:multiLevelType w:val="hybridMultilevel"/>
    <w:tmpl w:val="66040F8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F3528"/>
    <w:multiLevelType w:val="hybridMultilevel"/>
    <w:tmpl w:val="A7C25192"/>
    <w:lvl w:ilvl="0" w:tplc="0C0A0005">
      <w:start w:val="1"/>
      <w:numFmt w:val="bullet"/>
      <w:lvlText w:val=""/>
      <w:lvlJc w:val="left"/>
      <w:pPr>
        <w:ind w:left="655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375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0" w15:restartNumberingAfterBreak="0">
    <w:nsid w:val="12057337"/>
    <w:multiLevelType w:val="hybridMultilevel"/>
    <w:tmpl w:val="CFE41D7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E0EBE"/>
    <w:multiLevelType w:val="multilevel"/>
    <w:tmpl w:val="F2A68C1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4F76DF7"/>
    <w:multiLevelType w:val="hybridMultilevel"/>
    <w:tmpl w:val="DDD6EF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044D3"/>
    <w:multiLevelType w:val="hybridMultilevel"/>
    <w:tmpl w:val="3DE0484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97776"/>
    <w:multiLevelType w:val="hybridMultilevel"/>
    <w:tmpl w:val="3AD8B8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660C2A"/>
    <w:multiLevelType w:val="hybridMultilevel"/>
    <w:tmpl w:val="35FEB2E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A534E"/>
    <w:multiLevelType w:val="hybridMultilevel"/>
    <w:tmpl w:val="521A37E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A3662F"/>
    <w:multiLevelType w:val="hybridMultilevel"/>
    <w:tmpl w:val="EF5A14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726F07"/>
    <w:multiLevelType w:val="hybridMultilevel"/>
    <w:tmpl w:val="3AD6755C"/>
    <w:lvl w:ilvl="0" w:tplc="DFC066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CB6B5A"/>
    <w:multiLevelType w:val="hybridMultilevel"/>
    <w:tmpl w:val="4976929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361743"/>
    <w:multiLevelType w:val="hybridMultilevel"/>
    <w:tmpl w:val="510A7AF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476319"/>
    <w:multiLevelType w:val="hybridMultilevel"/>
    <w:tmpl w:val="026E98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7A55A3"/>
    <w:multiLevelType w:val="hybridMultilevel"/>
    <w:tmpl w:val="2E98E36C"/>
    <w:lvl w:ilvl="0" w:tplc="A230AB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26A75"/>
    <w:multiLevelType w:val="hybridMultilevel"/>
    <w:tmpl w:val="B3B2299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13216B"/>
    <w:multiLevelType w:val="hybridMultilevel"/>
    <w:tmpl w:val="587C18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527DCE"/>
    <w:multiLevelType w:val="hybridMultilevel"/>
    <w:tmpl w:val="1AF8F1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785" w:hanging="705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672548"/>
    <w:multiLevelType w:val="hybridMultilevel"/>
    <w:tmpl w:val="6674F0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F26AB6"/>
    <w:multiLevelType w:val="hybridMultilevel"/>
    <w:tmpl w:val="2EE2E57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1E3931"/>
    <w:multiLevelType w:val="hybridMultilevel"/>
    <w:tmpl w:val="A96E962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AD7C8F"/>
    <w:multiLevelType w:val="hybridMultilevel"/>
    <w:tmpl w:val="814A7EF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2F6FE0"/>
    <w:multiLevelType w:val="hybridMultilevel"/>
    <w:tmpl w:val="6316CF5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666C4F"/>
    <w:multiLevelType w:val="hybridMultilevel"/>
    <w:tmpl w:val="AAB0BC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56858"/>
    <w:multiLevelType w:val="hybridMultilevel"/>
    <w:tmpl w:val="CCD6CFA6"/>
    <w:lvl w:ilvl="0" w:tplc="3B80038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5405AA"/>
    <w:multiLevelType w:val="hybridMultilevel"/>
    <w:tmpl w:val="E1E0CB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04385F"/>
    <w:multiLevelType w:val="hybridMultilevel"/>
    <w:tmpl w:val="CCCC6C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2F718F"/>
    <w:multiLevelType w:val="hybridMultilevel"/>
    <w:tmpl w:val="A46690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941D22"/>
    <w:multiLevelType w:val="hybridMultilevel"/>
    <w:tmpl w:val="EEE66C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AF2DDA"/>
    <w:multiLevelType w:val="hybridMultilevel"/>
    <w:tmpl w:val="6A18BA6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8C7AB1"/>
    <w:multiLevelType w:val="hybridMultilevel"/>
    <w:tmpl w:val="4EEAE6CE"/>
    <w:lvl w:ilvl="0" w:tplc="0C0A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 w15:restartNumberingAfterBreak="0">
    <w:nsid w:val="3E1B5E70"/>
    <w:multiLevelType w:val="hybridMultilevel"/>
    <w:tmpl w:val="659809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0F58BB"/>
    <w:multiLevelType w:val="hybridMultilevel"/>
    <w:tmpl w:val="8C68147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5B5088"/>
    <w:multiLevelType w:val="hybridMultilevel"/>
    <w:tmpl w:val="B802AAC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01B2012"/>
    <w:multiLevelType w:val="hybridMultilevel"/>
    <w:tmpl w:val="4E126B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FB09BE"/>
    <w:multiLevelType w:val="hybridMultilevel"/>
    <w:tmpl w:val="BECC4A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2A69D0"/>
    <w:multiLevelType w:val="multilevel"/>
    <w:tmpl w:val="18468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44123297"/>
    <w:multiLevelType w:val="hybridMultilevel"/>
    <w:tmpl w:val="1AB294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6449E9"/>
    <w:multiLevelType w:val="hybridMultilevel"/>
    <w:tmpl w:val="7850139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5C67F60"/>
    <w:multiLevelType w:val="hybridMultilevel"/>
    <w:tmpl w:val="93D60D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61E3770"/>
    <w:multiLevelType w:val="hybridMultilevel"/>
    <w:tmpl w:val="0632F9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7709A4"/>
    <w:multiLevelType w:val="hybridMultilevel"/>
    <w:tmpl w:val="0352C52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6AE44E4"/>
    <w:multiLevelType w:val="hybridMultilevel"/>
    <w:tmpl w:val="44E6A1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AF025CD"/>
    <w:multiLevelType w:val="hybridMultilevel"/>
    <w:tmpl w:val="EBC47F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785" w:hanging="705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E82247"/>
    <w:multiLevelType w:val="hybridMultilevel"/>
    <w:tmpl w:val="74CEA69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8813CB"/>
    <w:multiLevelType w:val="hybridMultilevel"/>
    <w:tmpl w:val="11F89B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421266"/>
    <w:multiLevelType w:val="hybridMultilevel"/>
    <w:tmpl w:val="DA42A02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FE83800"/>
    <w:multiLevelType w:val="hybridMultilevel"/>
    <w:tmpl w:val="5420B4E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B434F4"/>
    <w:multiLevelType w:val="hybridMultilevel"/>
    <w:tmpl w:val="7968E830"/>
    <w:lvl w:ilvl="0" w:tplc="DFC066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2C31AB"/>
    <w:multiLevelType w:val="hybridMultilevel"/>
    <w:tmpl w:val="D344879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7E63CE"/>
    <w:multiLevelType w:val="hybridMultilevel"/>
    <w:tmpl w:val="5C383C1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3F2AAD"/>
    <w:multiLevelType w:val="hybridMultilevel"/>
    <w:tmpl w:val="E1A060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0B0B45"/>
    <w:multiLevelType w:val="hybridMultilevel"/>
    <w:tmpl w:val="F1840E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50388B"/>
    <w:multiLevelType w:val="hybridMultilevel"/>
    <w:tmpl w:val="3CF61F4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58CF64">
      <w:start w:val="13"/>
      <w:numFmt w:val="bullet"/>
      <w:lvlText w:val="-"/>
      <w:lvlJc w:val="left"/>
      <w:pPr>
        <w:ind w:left="2505" w:hanging="705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776E2F"/>
    <w:multiLevelType w:val="hybridMultilevel"/>
    <w:tmpl w:val="0DD64A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A0832FA"/>
    <w:multiLevelType w:val="hybridMultilevel"/>
    <w:tmpl w:val="8338A3CA"/>
    <w:lvl w:ilvl="0" w:tplc="DF4C2AE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F10488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8A7021"/>
    <w:multiLevelType w:val="hybridMultilevel"/>
    <w:tmpl w:val="C9320A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DC225DD"/>
    <w:multiLevelType w:val="hybridMultilevel"/>
    <w:tmpl w:val="99C8F93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EAF3339"/>
    <w:multiLevelType w:val="hybridMultilevel"/>
    <w:tmpl w:val="9B848A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F341C26"/>
    <w:multiLevelType w:val="hybridMultilevel"/>
    <w:tmpl w:val="1E9ED56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037759D"/>
    <w:multiLevelType w:val="hybridMultilevel"/>
    <w:tmpl w:val="D6E4A6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9A3908"/>
    <w:multiLevelType w:val="hybridMultilevel"/>
    <w:tmpl w:val="2EFCDF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1D53F5"/>
    <w:multiLevelType w:val="hybridMultilevel"/>
    <w:tmpl w:val="348AEC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5386915"/>
    <w:multiLevelType w:val="hybridMultilevel"/>
    <w:tmpl w:val="6466050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66C979E7"/>
    <w:multiLevelType w:val="hybridMultilevel"/>
    <w:tmpl w:val="9C74A938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67BC5394"/>
    <w:multiLevelType w:val="hybridMultilevel"/>
    <w:tmpl w:val="1B4823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B9861E5"/>
    <w:multiLevelType w:val="hybridMultilevel"/>
    <w:tmpl w:val="BA2CB7BA"/>
    <w:lvl w:ilvl="0" w:tplc="0C0A0005">
      <w:start w:val="1"/>
      <w:numFmt w:val="bullet"/>
      <w:lvlText w:val=""/>
      <w:lvlJc w:val="left"/>
      <w:pPr>
        <w:ind w:left="65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75" w15:restartNumberingAfterBreak="0">
    <w:nsid w:val="6BB0159F"/>
    <w:multiLevelType w:val="hybridMultilevel"/>
    <w:tmpl w:val="EAAA4352"/>
    <w:lvl w:ilvl="0" w:tplc="3B80038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27683F"/>
    <w:multiLevelType w:val="hybridMultilevel"/>
    <w:tmpl w:val="2A00C4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F450ACB"/>
    <w:multiLevelType w:val="hybridMultilevel"/>
    <w:tmpl w:val="7E2CC6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FF55A4"/>
    <w:multiLevelType w:val="hybridMultilevel"/>
    <w:tmpl w:val="58E020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8A4059"/>
    <w:multiLevelType w:val="hybridMultilevel"/>
    <w:tmpl w:val="0BEE0354"/>
    <w:lvl w:ilvl="0" w:tplc="DFC066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300653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2A6216"/>
    <w:multiLevelType w:val="hybridMultilevel"/>
    <w:tmpl w:val="A36863DE"/>
    <w:lvl w:ilvl="0" w:tplc="56C06AF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BC1E5BD4">
      <w:start w:val="1"/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396B06"/>
    <w:multiLevelType w:val="hybridMultilevel"/>
    <w:tmpl w:val="8E98C220"/>
    <w:lvl w:ilvl="0" w:tplc="075CA2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AF7D14"/>
    <w:multiLevelType w:val="hybridMultilevel"/>
    <w:tmpl w:val="1BF02AC6"/>
    <w:lvl w:ilvl="0" w:tplc="3B80038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D14893"/>
    <w:multiLevelType w:val="hybridMultilevel"/>
    <w:tmpl w:val="E6F2639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A6B3236"/>
    <w:multiLevelType w:val="hybridMultilevel"/>
    <w:tmpl w:val="0B4CC93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EE03ABE"/>
    <w:multiLevelType w:val="hybridMultilevel"/>
    <w:tmpl w:val="814842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FFD5BFF"/>
    <w:multiLevelType w:val="hybridMultilevel"/>
    <w:tmpl w:val="0E62408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0"/>
  </w:num>
  <w:num w:numId="4">
    <w:abstractNumId w:val="48"/>
  </w:num>
  <w:num w:numId="5">
    <w:abstractNumId w:val="51"/>
  </w:num>
  <w:num w:numId="6">
    <w:abstractNumId w:val="23"/>
  </w:num>
  <w:num w:numId="7">
    <w:abstractNumId w:val="47"/>
  </w:num>
  <w:num w:numId="8">
    <w:abstractNumId w:val="25"/>
  </w:num>
  <w:num w:numId="9">
    <w:abstractNumId w:val="61"/>
  </w:num>
  <w:num w:numId="10">
    <w:abstractNumId w:val="64"/>
  </w:num>
  <w:num w:numId="11">
    <w:abstractNumId w:val="26"/>
  </w:num>
  <w:num w:numId="12">
    <w:abstractNumId w:val="35"/>
  </w:num>
  <w:num w:numId="13">
    <w:abstractNumId w:val="80"/>
  </w:num>
  <w:num w:numId="14">
    <w:abstractNumId w:val="83"/>
  </w:num>
  <w:num w:numId="15">
    <w:abstractNumId w:val="63"/>
  </w:num>
  <w:num w:numId="16">
    <w:abstractNumId w:val="15"/>
  </w:num>
  <w:num w:numId="17">
    <w:abstractNumId w:val="65"/>
  </w:num>
  <w:num w:numId="18">
    <w:abstractNumId w:val="22"/>
  </w:num>
  <w:num w:numId="19">
    <w:abstractNumId w:val="84"/>
  </w:num>
  <w:num w:numId="20">
    <w:abstractNumId w:val="67"/>
  </w:num>
  <w:num w:numId="21">
    <w:abstractNumId w:val="41"/>
  </w:num>
  <w:num w:numId="22">
    <w:abstractNumId w:val="56"/>
  </w:num>
  <w:num w:numId="23">
    <w:abstractNumId w:val="79"/>
  </w:num>
  <w:num w:numId="24">
    <w:abstractNumId w:val="32"/>
  </w:num>
  <w:num w:numId="25">
    <w:abstractNumId w:val="18"/>
  </w:num>
  <w:num w:numId="26">
    <w:abstractNumId w:val="82"/>
  </w:num>
  <w:num w:numId="27">
    <w:abstractNumId w:val="75"/>
  </w:num>
  <w:num w:numId="28">
    <w:abstractNumId w:val="81"/>
  </w:num>
  <w:num w:numId="29">
    <w:abstractNumId w:val="10"/>
  </w:num>
  <w:num w:numId="30">
    <w:abstractNumId w:val="39"/>
  </w:num>
  <w:num w:numId="31">
    <w:abstractNumId w:val="8"/>
  </w:num>
  <w:num w:numId="32">
    <w:abstractNumId w:val="34"/>
  </w:num>
  <w:num w:numId="33">
    <w:abstractNumId w:val="58"/>
  </w:num>
  <w:num w:numId="34">
    <w:abstractNumId w:val="2"/>
  </w:num>
  <w:num w:numId="35">
    <w:abstractNumId w:val="76"/>
  </w:num>
  <w:num w:numId="36">
    <w:abstractNumId w:val="62"/>
  </w:num>
  <w:num w:numId="37">
    <w:abstractNumId w:val="42"/>
  </w:num>
  <w:num w:numId="38">
    <w:abstractNumId w:val="37"/>
  </w:num>
  <w:num w:numId="39">
    <w:abstractNumId w:val="46"/>
  </w:num>
  <w:num w:numId="40">
    <w:abstractNumId w:val="28"/>
  </w:num>
  <w:num w:numId="41">
    <w:abstractNumId w:val="52"/>
  </w:num>
  <w:num w:numId="42">
    <w:abstractNumId w:val="71"/>
  </w:num>
  <w:num w:numId="43">
    <w:abstractNumId w:val="13"/>
  </w:num>
  <w:num w:numId="44">
    <w:abstractNumId w:val="9"/>
  </w:num>
  <w:num w:numId="45">
    <w:abstractNumId w:val="4"/>
  </w:num>
  <w:num w:numId="46">
    <w:abstractNumId w:val="21"/>
  </w:num>
  <w:num w:numId="47">
    <w:abstractNumId w:val="38"/>
  </w:num>
  <w:num w:numId="48">
    <w:abstractNumId w:val="12"/>
  </w:num>
  <w:num w:numId="49">
    <w:abstractNumId w:val="20"/>
  </w:num>
  <w:num w:numId="50">
    <w:abstractNumId w:val="68"/>
  </w:num>
  <w:num w:numId="51">
    <w:abstractNumId w:val="29"/>
  </w:num>
  <w:num w:numId="52">
    <w:abstractNumId w:val="24"/>
  </w:num>
  <w:num w:numId="53">
    <w:abstractNumId w:val="73"/>
  </w:num>
  <w:num w:numId="54">
    <w:abstractNumId w:val="57"/>
  </w:num>
  <w:num w:numId="55">
    <w:abstractNumId w:val="60"/>
  </w:num>
  <w:num w:numId="56">
    <w:abstractNumId w:val="85"/>
  </w:num>
  <w:num w:numId="57">
    <w:abstractNumId w:val="59"/>
  </w:num>
  <w:num w:numId="58">
    <w:abstractNumId w:val="36"/>
  </w:num>
  <w:num w:numId="59">
    <w:abstractNumId w:val="69"/>
  </w:num>
  <w:num w:numId="60">
    <w:abstractNumId w:val="1"/>
  </w:num>
  <w:num w:numId="61">
    <w:abstractNumId w:val="19"/>
  </w:num>
  <w:num w:numId="62">
    <w:abstractNumId w:val="33"/>
  </w:num>
  <w:num w:numId="63">
    <w:abstractNumId w:val="5"/>
  </w:num>
  <w:num w:numId="64">
    <w:abstractNumId w:val="53"/>
  </w:num>
  <w:num w:numId="65">
    <w:abstractNumId w:val="43"/>
  </w:num>
  <w:num w:numId="66">
    <w:abstractNumId w:val="45"/>
  </w:num>
  <w:num w:numId="67">
    <w:abstractNumId w:val="66"/>
  </w:num>
  <w:num w:numId="68">
    <w:abstractNumId w:val="77"/>
  </w:num>
  <w:num w:numId="69">
    <w:abstractNumId w:val="11"/>
  </w:num>
  <w:num w:numId="70">
    <w:abstractNumId w:val="14"/>
  </w:num>
  <w:num w:numId="71">
    <w:abstractNumId w:val="55"/>
  </w:num>
  <w:num w:numId="72">
    <w:abstractNumId w:val="27"/>
  </w:num>
  <w:num w:numId="73">
    <w:abstractNumId w:val="86"/>
  </w:num>
  <w:num w:numId="74">
    <w:abstractNumId w:val="31"/>
  </w:num>
  <w:num w:numId="75">
    <w:abstractNumId w:val="50"/>
  </w:num>
  <w:num w:numId="76">
    <w:abstractNumId w:val="6"/>
  </w:num>
  <w:num w:numId="77">
    <w:abstractNumId w:val="17"/>
  </w:num>
  <w:num w:numId="78">
    <w:abstractNumId w:val="54"/>
  </w:num>
  <w:num w:numId="79">
    <w:abstractNumId w:val="3"/>
  </w:num>
  <w:num w:numId="80">
    <w:abstractNumId w:val="70"/>
  </w:num>
  <w:num w:numId="81">
    <w:abstractNumId w:val="40"/>
  </w:num>
  <w:num w:numId="82">
    <w:abstractNumId w:val="16"/>
  </w:num>
  <w:num w:numId="83">
    <w:abstractNumId w:val="74"/>
  </w:num>
  <w:num w:numId="84">
    <w:abstractNumId w:val="78"/>
  </w:num>
  <w:num w:numId="85">
    <w:abstractNumId w:val="49"/>
  </w:num>
  <w:num w:numId="86">
    <w:abstractNumId w:val="44"/>
  </w:num>
  <w:num w:numId="87">
    <w:abstractNumId w:val="7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53E"/>
    <w:rsid w:val="0000019A"/>
    <w:rsid w:val="00016016"/>
    <w:rsid w:val="00023BA6"/>
    <w:rsid w:val="000420C0"/>
    <w:rsid w:val="00056A2D"/>
    <w:rsid w:val="000A3466"/>
    <w:rsid w:val="000B4767"/>
    <w:rsid w:val="000B4E2C"/>
    <w:rsid w:val="000B5BED"/>
    <w:rsid w:val="000E4844"/>
    <w:rsid w:val="000F0CA3"/>
    <w:rsid w:val="000F4DEC"/>
    <w:rsid w:val="001245DF"/>
    <w:rsid w:val="0014364E"/>
    <w:rsid w:val="00156531"/>
    <w:rsid w:val="001579E9"/>
    <w:rsid w:val="001641F3"/>
    <w:rsid w:val="001B16A3"/>
    <w:rsid w:val="001D60EA"/>
    <w:rsid w:val="001D7C55"/>
    <w:rsid w:val="001F33A0"/>
    <w:rsid w:val="0021455D"/>
    <w:rsid w:val="00224DB6"/>
    <w:rsid w:val="00231FB1"/>
    <w:rsid w:val="00260FEE"/>
    <w:rsid w:val="00267258"/>
    <w:rsid w:val="00274A60"/>
    <w:rsid w:val="002A367D"/>
    <w:rsid w:val="002C2526"/>
    <w:rsid w:val="002C68C4"/>
    <w:rsid w:val="00312D76"/>
    <w:rsid w:val="00322C38"/>
    <w:rsid w:val="0033615F"/>
    <w:rsid w:val="00380DCE"/>
    <w:rsid w:val="00381F21"/>
    <w:rsid w:val="003A478D"/>
    <w:rsid w:val="003A7BC3"/>
    <w:rsid w:val="0046146A"/>
    <w:rsid w:val="00467709"/>
    <w:rsid w:val="004F0E38"/>
    <w:rsid w:val="004F7D96"/>
    <w:rsid w:val="00501DDF"/>
    <w:rsid w:val="00520A21"/>
    <w:rsid w:val="00522E7E"/>
    <w:rsid w:val="00523E68"/>
    <w:rsid w:val="00535E0E"/>
    <w:rsid w:val="00582FEC"/>
    <w:rsid w:val="00584D85"/>
    <w:rsid w:val="005A4BD3"/>
    <w:rsid w:val="005C7663"/>
    <w:rsid w:val="0062227E"/>
    <w:rsid w:val="0067113E"/>
    <w:rsid w:val="0067259E"/>
    <w:rsid w:val="00675AF1"/>
    <w:rsid w:val="00686CE2"/>
    <w:rsid w:val="00687E78"/>
    <w:rsid w:val="006A47ED"/>
    <w:rsid w:val="006B7659"/>
    <w:rsid w:val="006B7EAD"/>
    <w:rsid w:val="006E0907"/>
    <w:rsid w:val="006F28B1"/>
    <w:rsid w:val="006F49A2"/>
    <w:rsid w:val="0072282C"/>
    <w:rsid w:val="00773C68"/>
    <w:rsid w:val="00790C30"/>
    <w:rsid w:val="007B19CF"/>
    <w:rsid w:val="007C401D"/>
    <w:rsid w:val="007C656D"/>
    <w:rsid w:val="007C76A3"/>
    <w:rsid w:val="00803C48"/>
    <w:rsid w:val="0082039A"/>
    <w:rsid w:val="00861B5D"/>
    <w:rsid w:val="008713A5"/>
    <w:rsid w:val="008749E2"/>
    <w:rsid w:val="00884BDC"/>
    <w:rsid w:val="008961C2"/>
    <w:rsid w:val="008B373E"/>
    <w:rsid w:val="008F067A"/>
    <w:rsid w:val="008F4997"/>
    <w:rsid w:val="009159F9"/>
    <w:rsid w:val="009176BD"/>
    <w:rsid w:val="00926602"/>
    <w:rsid w:val="00996C96"/>
    <w:rsid w:val="009A2FA2"/>
    <w:rsid w:val="009E1716"/>
    <w:rsid w:val="00A11F1C"/>
    <w:rsid w:val="00A16024"/>
    <w:rsid w:val="00A620C9"/>
    <w:rsid w:val="00A64B15"/>
    <w:rsid w:val="00A82BC3"/>
    <w:rsid w:val="00A948AC"/>
    <w:rsid w:val="00AB085E"/>
    <w:rsid w:val="00AC5432"/>
    <w:rsid w:val="00AF2D98"/>
    <w:rsid w:val="00AF2E63"/>
    <w:rsid w:val="00B00342"/>
    <w:rsid w:val="00B157E2"/>
    <w:rsid w:val="00B35DC0"/>
    <w:rsid w:val="00B8490D"/>
    <w:rsid w:val="00B84AC8"/>
    <w:rsid w:val="00BC050A"/>
    <w:rsid w:val="00BC5C11"/>
    <w:rsid w:val="00BC7375"/>
    <w:rsid w:val="00BF13D2"/>
    <w:rsid w:val="00BF553E"/>
    <w:rsid w:val="00C13F88"/>
    <w:rsid w:val="00C15B4E"/>
    <w:rsid w:val="00C37338"/>
    <w:rsid w:val="00C41833"/>
    <w:rsid w:val="00C6179B"/>
    <w:rsid w:val="00C82DF1"/>
    <w:rsid w:val="00CB14F9"/>
    <w:rsid w:val="00CB4DE2"/>
    <w:rsid w:val="00CB7AF7"/>
    <w:rsid w:val="00CC0129"/>
    <w:rsid w:val="00CC0CCC"/>
    <w:rsid w:val="00CD08E4"/>
    <w:rsid w:val="00CD6092"/>
    <w:rsid w:val="00CE4602"/>
    <w:rsid w:val="00CF2E29"/>
    <w:rsid w:val="00D109C0"/>
    <w:rsid w:val="00D364CE"/>
    <w:rsid w:val="00D85962"/>
    <w:rsid w:val="00DA3F0A"/>
    <w:rsid w:val="00DE0C2C"/>
    <w:rsid w:val="00E0460A"/>
    <w:rsid w:val="00E7005F"/>
    <w:rsid w:val="00E84F4C"/>
    <w:rsid w:val="00E91EFE"/>
    <w:rsid w:val="00EB35F2"/>
    <w:rsid w:val="00EB47A6"/>
    <w:rsid w:val="00F1253B"/>
    <w:rsid w:val="00F21EF0"/>
    <w:rsid w:val="00F26A7B"/>
    <w:rsid w:val="00F26B85"/>
    <w:rsid w:val="00F2737C"/>
    <w:rsid w:val="00F41D5F"/>
    <w:rsid w:val="00F8195D"/>
    <w:rsid w:val="00FC6603"/>
    <w:rsid w:val="00FD3C51"/>
    <w:rsid w:val="00F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3C22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rsid w:val="00523E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C76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41D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1D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A4B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55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553E"/>
  </w:style>
  <w:style w:type="paragraph" w:styleId="Piedepgina">
    <w:name w:val="footer"/>
    <w:basedOn w:val="Normal"/>
    <w:link w:val="PiedepginaCar"/>
    <w:uiPriority w:val="99"/>
    <w:unhideWhenUsed/>
    <w:rsid w:val="00BF55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53E"/>
  </w:style>
  <w:style w:type="table" w:styleId="Tablaconcuadrcula">
    <w:name w:val="Table Grid"/>
    <w:basedOn w:val="Tablanormal"/>
    <w:uiPriority w:val="39"/>
    <w:rsid w:val="00DA3F0A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rsid w:val="00DA3F0A"/>
    <w:pPr>
      <w:spacing w:after="200" w:line="288" w:lineRule="auto"/>
      <w:ind w:left="1134"/>
    </w:pPr>
    <w:rPr>
      <w:rFonts w:ascii="Verdana" w:eastAsia="Times New Roman" w:hAnsi="Verdana" w:cs="Times New Roman"/>
      <w:b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DA3F0A"/>
    <w:rPr>
      <w:rFonts w:ascii="Verdana" w:eastAsia="Times New Roman" w:hAnsi="Verdana" w:cs="Times New Roman"/>
      <w:b/>
      <w:sz w:val="32"/>
      <w:szCs w:val="32"/>
      <w:lang w:eastAsia="es-ES"/>
    </w:rPr>
  </w:style>
  <w:style w:type="paragraph" w:customStyle="1" w:styleId="TtuloDocumento">
    <w:name w:val="Título Documento"/>
    <w:basedOn w:val="Normal"/>
    <w:link w:val="TtuloDocumentoCar"/>
    <w:rsid w:val="00DA3F0A"/>
    <w:pPr>
      <w:spacing w:after="200" w:line="288" w:lineRule="auto"/>
    </w:pPr>
    <w:rPr>
      <w:rFonts w:ascii="Verdana" w:eastAsia="Times New Roman" w:hAnsi="Verdana" w:cs="Times New Roman"/>
      <w:b/>
      <w:sz w:val="36"/>
      <w:szCs w:val="36"/>
      <w:lang w:eastAsia="es-ES"/>
    </w:rPr>
  </w:style>
  <w:style w:type="paragraph" w:customStyle="1" w:styleId="W-Texto">
    <w:name w:val="W - Texto"/>
    <w:basedOn w:val="Normal"/>
    <w:link w:val="W-TextoCar"/>
    <w:qFormat/>
    <w:rsid w:val="00312D76"/>
    <w:pPr>
      <w:spacing w:before="120" w:after="120" w:line="276" w:lineRule="auto"/>
      <w:jc w:val="both"/>
    </w:pPr>
    <w:rPr>
      <w:sz w:val="22"/>
    </w:rPr>
  </w:style>
  <w:style w:type="paragraph" w:customStyle="1" w:styleId="W-TtuloDoc">
    <w:name w:val="W - Título Doc"/>
    <w:basedOn w:val="TtuloDocumento"/>
    <w:link w:val="W-TtuloDocCar"/>
    <w:qFormat/>
    <w:rsid w:val="00224DB6"/>
    <w:pPr>
      <w:spacing w:before="240" w:after="240" w:line="240" w:lineRule="auto"/>
      <w:jc w:val="both"/>
    </w:pPr>
    <w:rPr>
      <w:rFonts w:ascii="Calibri" w:hAnsi="Calibri"/>
      <w:color w:val="007162"/>
      <w:sz w:val="40"/>
    </w:rPr>
  </w:style>
  <w:style w:type="character" w:customStyle="1" w:styleId="W-TextoCar">
    <w:name w:val="W - Texto Car"/>
    <w:basedOn w:val="Fuentedeprrafopredeter"/>
    <w:link w:val="W-Texto"/>
    <w:rsid w:val="00312D76"/>
    <w:rPr>
      <w:sz w:val="22"/>
    </w:rPr>
  </w:style>
  <w:style w:type="paragraph" w:customStyle="1" w:styleId="W-Ttulo">
    <w:name w:val="W - Título"/>
    <w:basedOn w:val="W-TtuloDoc"/>
    <w:next w:val="Ttulo1"/>
    <w:link w:val="W-TtuloCar"/>
    <w:qFormat/>
    <w:rsid w:val="001B16A3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007162"/>
      <w:tabs>
        <w:tab w:val="left" w:pos="-567"/>
      </w:tabs>
      <w:spacing w:before="480"/>
      <w:ind w:left="-567" w:right="-567"/>
      <w:outlineLvl w:val="0"/>
    </w:pPr>
    <w:rPr>
      <w:color w:val="FFFFFF" w:themeColor="background1"/>
      <w:sz w:val="36"/>
    </w:rPr>
  </w:style>
  <w:style w:type="character" w:customStyle="1" w:styleId="TtuloDocumentoCar">
    <w:name w:val="Título Documento Car"/>
    <w:basedOn w:val="Fuentedeprrafopredeter"/>
    <w:link w:val="TtuloDocumento"/>
    <w:rsid w:val="00224DB6"/>
    <w:rPr>
      <w:rFonts w:ascii="Verdana" w:eastAsia="Times New Roman" w:hAnsi="Verdana" w:cs="Times New Roman"/>
      <w:b/>
      <w:sz w:val="36"/>
      <w:szCs w:val="36"/>
      <w:lang w:eastAsia="es-ES"/>
    </w:rPr>
  </w:style>
  <w:style w:type="character" w:customStyle="1" w:styleId="W-TtuloDocCar">
    <w:name w:val="W - Título Doc Car"/>
    <w:basedOn w:val="TtuloDocumentoCar"/>
    <w:link w:val="W-TtuloDoc"/>
    <w:rsid w:val="00224DB6"/>
    <w:rPr>
      <w:rFonts w:ascii="Calibri" w:eastAsia="Times New Roman" w:hAnsi="Calibri" w:cs="Times New Roman"/>
      <w:b/>
      <w:color w:val="007162"/>
      <w:sz w:val="40"/>
      <w:szCs w:val="36"/>
      <w:lang w:eastAsia="es-ES"/>
    </w:rPr>
  </w:style>
  <w:style w:type="character" w:styleId="Nmerodepgina">
    <w:name w:val="page number"/>
    <w:basedOn w:val="Fuentedeprrafopredeter"/>
    <w:rsid w:val="00523E68"/>
  </w:style>
  <w:style w:type="character" w:customStyle="1" w:styleId="W-TtuloCar">
    <w:name w:val="W - Título Car"/>
    <w:basedOn w:val="W-TtuloDocCar"/>
    <w:link w:val="W-Ttulo"/>
    <w:rsid w:val="001B16A3"/>
    <w:rPr>
      <w:rFonts w:ascii="Calibri" w:eastAsia="Times New Roman" w:hAnsi="Calibri" w:cs="Times New Roman"/>
      <w:b/>
      <w:color w:val="FFFFFF" w:themeColor="background1"/>
      <w:sz w:val="36"/>
      <w:szCs w:val="36"/>
      <w:shd w:val="clear" w:color="auto" w:fill="007162"/>
      <w:lang w:eastAsia="es-ES"/>
    </w:rPr>
  </w:style>
  <w:style w:type="paragraph" w:customStyle="1" w:styleId="W-Ttulo1">
    <w:name w:val="W - Título1"/>
    <w:basedOn w:val="Ttulo1"/>
    <w:next w:val="W-Ttulo2"/>
    <w:link w:val="W-Ttulo1Car"/>
    <w:qFormat/>
    <w:rsid w:val="00F41D5F"/>
    <w:pPr>
      <w:shd w:val="clear" w:color="auto" w:fill="B2DAC6"/>
      <w:spacing w:before="360" w:after="240"/>
      <w:ind w:left="-284" w:right="-284"/>
      <w:jc w:val="both"/>
    </w:pPr>
    <w:rPr>
      <w:rFonts w:ascii="Calibri" w:hAnsi="Calibri"/>
      <w:b/>
      <w:color w:val="007162"/>
      <w:sz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5C7663"/>
    <w:pPr>
      <w:spacing w:line="259" w:lineRule="auto"/>
      <w:outlineLvl w:val="9"/>
    </w:pPr>
    <w:rPr>
      <w:lang w:val="es-ES"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523E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-Ttulo1Car">
    <w:name w:val="W - Título1 Car"/>
    <w:basedOn w:val="Ttulo1Car"/>
    <w:link w:val="W-Ttulo1"/>
    <w:rsid w:val="00F41D5F"/>
    <w:rPr>
      <w:rFonts w:ascii="Calibri" w:eastAsiaTheme="majorEastAsia" w:hAnsi="Calibri" w:cstheme="majorBidi"/>
      <w:b/>
      <w:color w:val="007162"/>
      <w:sz w:val="28"/>
      <w:szCs w:val="32"/>
      <w:shd w:val="clear" w:color="auto" w:fill="B2DAC6"/>
    </w:rPr>
  </w:style>
  <w:style w:type="paragraph" w:styleId="TDC1">
    <w:name w:val="toc 1"/>
    <w:basedOn w:val="Normal"/>
    <w:next w:val="Normal"/>
    <w:autoRedefine/>
    <w:uiPriority w:val="39"/>
    <w:unhideWhenUsed/>
    <w:rsid w:val="00F41D5F"/>
    <w:pPr>
      <w:tabs>
        <w:tab w:val="right" w:leader="dot" w:pos="9054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5C7663"/>
    <w:rPr>
      <w:color w:val="0563C1" w:themeColor="hyperlink"/>
      <w:u w:val="single"/>
    </w:rPr>
  </w:style>
  <w:style w:type="paragraph" w:customStyle="1" w:styleId="W-Ttulo2">
    <w:name w:val="W - Título2"/>
    <w:basedOn w:val="Ttulo2"/>
    <w:next w:val="Ttulo3"/>
    <w:link w:val="W-Ttulo2Car"/>
    <w:qFormat/>
    <w:rsid w:val="00F41D5F"/>
    <w:pPr>
      <w:pBdr>
        <w:bottom w:val="single" w:sz="4" w:space="1" w:color="007162"/>
      </w:pBdr>
      <w:spacing w:before="240" w:after="240"/>
    </w:pPr>
    <w:rPr>
      <w:rFonts w:ascii="Calibri" w:hAnsi="Calibri"/>
      <w:b/>
      <w:color w:val="007162"/>
      <w:sz w:val="24"/>
      <w:lang w:eastAsia="es-ES"/>
    </w:rPr>
  </w:style>
  <w:style w:type="paragraph" w:customStyle="1" w:styleId="W-Ttulo3">
    <w:name w:val="W - Título3"/>
    <w:basedOn w:val="Ttulo3"/>
    <w:next w:val="Ttulo4"/>
    <w:link w:val="W-Ttulo3Car"/>
    <w:qFormat/>
    <w:rsid w:val="00F41D5F"/>
    <w:pPr>
      <w:spacing w:before="240" w:after="120"/>
      <w:ind w:left="567"/>
    </w:pPr>
    <w:rPr>
      <w:rFonts w:ascii="Calibri" w:hAnsi="Calibri"/>
      <w:b/>
      <w:color w:val="00716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C76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W-Ttulo2Car">
    <w:name w:val="W - Título2 Car"/>
    <w:basedOn w:val="W-TextoCar"/>
    <w:link w:val="W-Ttulo2"/>
    <w:rsid w:val="00F41D5F"/>
    <w:rPr>
      <w:rFonts w:ascii="Calibri" w:eastAsiaTheme="majorEastAsia" w:hAnsi="Calibri" w:cstheme="majorBidi"/>
      <w:b/>
      <w:color w:val="007162"/>
      <w:sz w:val="22"/>
      <w:szCs w:val="26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F41D5F"/>
    <w:pPr>
      <w:spacing w:after="100"/>
      <w:ind w:left="480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F41D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W-Ttulo3Car">
    <w:name w:val="W - Título3 Car"/>
    <w:basedOn w:val="Ttulo3Car"/>
    <w:link w:val="W-Ttulo3"/>
    <w:rsid w:val="00F41D5F"/>
    <w:rPr>
      <w:rFonts w:ascii="Calibri" w:eastAsiaTheme="majorEastAsia" w:hAnsi="Calibri" w:cstheme="majorBidi"/>
      <w:b/>
      <w:color w:val="007162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F41D5F"/>
    <w:pPr>
      <w:spacing w:after="100"/>
      <w:ind w:left="240"/>
    </w:pPr>
  </w:style>
  <w:style w:type="paragraph" w:customStyle="1" w:styleId="W-Ttulo4">
    <w:name w:val="W - Título4"/>
    <w:basedOn w:val="Ttulo4"/>
    <w:next w:val="Ttulo5"/>
    <w:link w:val="W-Ttulo4Car"/>
    <w:qFormat/>
    <w:rsid w:val="008749E2"/>
    <w:pPr>
      <w:spacing w:before="120" w:after="120"/>
      <w:ind w:left="851"/>
    </w:pPr>
    <w:rPr>
      <w:rFonts w:ascii="Calibri" w:hAnsi="Calibri"/>
      <w:b/>
      <w:i w:val="0"/>
      <w:color w:val="007162"/>
      <w:sz w:val="22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1D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W-Ttulo4Car">
    <w:name w:val="W - Título4 Car"/>
    <w:basedOn w:val="Ttulo4Car"/>
    <w:link w:val="W-Ttulo4"/>
    <w:rsid w:val="008749E2"/>
    <w:rPr>
      <w:rFonts w:ascii="Calibri" w:eastAsiaTheme="majorEastAsia" w:hAnsi="Calibri" w:cstheme="majorBidi"/>
      <w:b/>
      <w:i w:val="0"/>
      <w:iCs/>
      <w:color w:val="007162"/>
      <w:sz w:val="22"/>
      <w:lang w:eastAsia="es-ES"/>
    </w:rPr>
  </w:style>
  <w:style w:type="paragraph" w:customStyle="1" w:styleId="Default">
    <w:name w:val="Default"/>
    <w:rsid w:val="00790C30"/>
    <w:pPr>
      <w:autoSpaceDE w:val="0"/>
      <w:autoSpaceDN w:val="0"/>
      <w:adjustRightInd w:val="0"/>
    </w:pPr>
    <w:rPr>
      <w:rFonts w:ascii="AENOR Fontana ND" w:eastAsia="Times New Roman" w:hAnsi="AENOR Fontana ND" w:cs="AENOR Fontana ND"/>
      <w:color w:val="00000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1F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F2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4364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F2E63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5A4BD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TableParagraph">
    <w:name w:val="Table Paragraph"/>
    <w:basedOn w:val="Normal"/>
    <w:uiPriority w:val="1"/>
    <w:qFormat/>
    <w:rsid w:val="00AF2E63"/>
    <w:pPr>
      <w:widowControl w:val="0"/>
    </w:pPr>
    <w:rPr>
      <w:rFonts w:ascii="Verdana" w:eastAsia="Verdana" w:hAnsi="Verdana" w:cs="Verdana"/>
      <w:sz w:val="22"/>
      <w:szCs w:val="22"/>
      <w:lang w:val="en-US"/>
    </w:rPr>
  </w:style>
  <w:style w:type="paragraph" w:styleId="Textoindependiente2">
    <w:name w:val="Body Text 2"/>
    <w:basedOn w:val="Normal"/>
    <w:link w:val="Textoindependiente2Car"/>
    <w:rsid w:val="00B00342"/>
    <w:pPr>
      <w:jc w:val="both"/>
    </w:pPr>
    <w:rPr>
      <w:rFonts w:ascii="Times New Roman" w:eastAsia="Times New Roman" w:hAnsi="Times New Roman" w:cs="Times New Roman"/>
      <w:sz w:val="22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00342"/>
    <w:rPr>
      <w:rFonts w:ascii="Times New Roman" w:eastAsia="Times New Roman" w:hAnsi="Times New Roman" w:cs="Times New Roman"/>
      <w:sz w:val="22"/>
      <w:szCs w:val="20"/>
      <w:lang w:eastAsia="es-ES"/>
    </w:rPr>
  </w:style>
  <w:style w:type="paragraph" w:customStyle="1" w:styleId="Textoindependiente21">
    <w:name w:val="Texto independiente 21"/>
    <w:basedOn w:val="Normal"/>
    <w:rsid w:val="00B00342"/>
    <w:pPr>
      <w:widowControl w:val="0"/>
      <w:tabs>
        <w:tab w:val="left" w:pos="5599"/>
        <w:tab w:val="left" w:pos="5664"/>
      </w:tabs>
      <w:suppressAutoHyphens/>
      <w:spacing w:before="120"/>
      <w:jc w:val="both"/>
    </w:pPr>
    <w:rPr>
      <w:rFonts w:ascii="Courier" w:eastAsia="Times New Roman" w:hAnsi="Courier" w:cs="Times New Roman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A34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3466"/>
    <w:pPr>
      <w:spacing w:before="240" w:after="120"/>
    </w:pPr>
    <w:rPr>
      <w:rFonts w:ascii="Calibri" w:eastAsia="Calibri" w:hAnsi="Calibri" w:cs="Times New Roman"/>
      <w:sz w:val="20"/>
      <w:szCs w:val="20"/>
      <w:lang w:val="ca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3466"/>
    <w:rPr>
      <w:rFonts w:ascii="Calibri" w:eastAsia="Calibri" w:hAnsi="Calibri" w:cs="Times New Roman"/>
      <w:sz w:val="20"/>
      <w:szCs w:val="20"/>
      <w:lang w:val="ca-ES"/>
    </w:rPr>
  </w:style>
  <w:style w:type="character" w:customStyle="1" w:styleId="normaltextrun">
    <w:name w:val="normaltextrun"/>
    <w:basedOn w:val="Fuentedeprrafopredeter"/>
    <w:rsid w:val="00520A21"/>
  </w:style>
  <w:style w:type="character" w:customStyle="1" w:styleId="eop">
    <w:name w:val="eop"/>
    <w:basedOn w:val="Fuentedeprrafopredeter"/>
    <w:rsid w:val="00520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89d166f-228e-489c-a2ec-cf2705d2a744" xsi:nil="true"/>
    <TaxCatchAll xmlns="a546a256-c50e-4b34-a209-780e01ae37b8" xsi:nil="true"/>
    <lcf76f155ced4ddcb4097134ff3c332f xmlns="c89d166f-228e-489c-a2ec-cf2705d2a74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37C1AF637884B86CDDF62817E88F8" ma:contentTypeVersion="17" ma:contentTypeDescription="Crea un document nou" ma:contentTypeScope="" ma:versionID="60ef1908b2ddf83e4406d8cf61875093">
  <xsd:schema xmlns:xsd="http://www.w3.org/2001/XMLSchema" xmlns:xs="http://www.w3.org/2001/XMLSchema" xmlns:p="http://schemas.microsoft.com/office/2006/metadata/properties" xmlns:ns2="c89d166f-228e-489c-a2ec-cf2705d2a744" xmlns:ns3="a546a256-c50e-4b34-a209-780e01ae37b8" targetNamespace="http://schemas.microsoft.com/office/2006/metadata/properties" ma:root="true" ma:fieldsID="a67c38e0e21d716dd14f342a33fb344b" ns2:_="" ns3:_="">
    <xsd:import namespace="c89d166f-228e-489c-a2ec-cf2705d2a744"/>
    <xsd:import namespace="a546a256-c50e-4b34-a209-780e01ae3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d166f-228e-489c-a2ec-cf2705d2a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Estat S'ha finalitzat" ma:internalName="Estat_x0020_S_x0027_ha_x0020_finalitzat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es de la imatge" ma:readOnly="false" ma:fieldId="{5cf76f15-5ced-4ddc-b409-7134ff3c332f}" ma:taxonomyMulti="true" ma:sspId="fc9fdf53-5fc8-4dfd-ab7a-db58370f13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6a256-c50e-4b34-a209-780e01ae3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0505f25-038d-412a-b7dd-576fd6e4cca7}" ma:internalName="TaxCatchAll" ma:showField="CatchAllData" ma:web="a546a256-c50e-4b34-a209-780e01ae3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3ACEF6-E5BE-4216-AB01-AAFE37B94C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C59E03-D289-4626-A4E9-8ACFE1B4545A}">
  <ds:schemaRefs>
    <ds:schemaRef ds:uri="http://schemas.microsoft.com/office/2006/metadata/properties"/>
    <ds:schemaRef ds:uri="http://schemas.microsoft.com/office/infopath/2007/PartnerControls"/>
    <ds:schemaRef ds:uri="c89d166f-228e-489c-a2ec-cf2705d2a744"/>
  </ds:schemaRefs>
</ds:datastoreItem>
</file>

<file path=customXml/itemProps3.xml><?xml version="1.0" encoding="utf-8"?>
<ds:datastoreItem xmlns:ds="http://schemas.openxmlformats.org/officeDocument/2006/customXml" ds:itemID="{2CBF11DB-36BF-414C-A910-3B6A82D1F2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8BE542-09CD-4C28-B3BB-E099DAD40E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Baulida, Berta</cp:lastModifiedBy>
  <cp:revision>3</cp:revision>
  <cp:lastPrinted>2019-10-08T09:45:00Z</cp:lastPrinted>
  <dcterms:created xsi:type="dcterms:W3CDTF">2021-11-16T09:25:00Z</dcterms:created>
  <dcterms:modified xsi:type="dcterms:W3CDTF">2021-11-16T09:26:00Z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0x0101000F037C1AF637884B86CDDF62817E88F8</vt:lpwstr>
  </property>
  <property fmtid="{D5CDD505-2E9C-101B-9397-08002B2CF9AE}" pid="3" name="Order">
    <vt:r8>464200</vt:r8>
  </property>
</Properties>
</file>