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6410" w14:textId="166C9F0E" w:rsidR="007C656D" w:rsidRPr="007B14C9" w:rsidRDefault="00332053" w:rsidP="007C656D">
      <w:pPr>
        <w:pStyle w:val="W-Ttulo"/>
        <w:rPr>
          <w:rFonts w:asciiTheme="minorHAnsi" w:hAnsiTheme="minorHAnsi" w:cstheme="minorHAnsi"/>
        </w:rPr>
      </w:pPr>
      <w:r w:rsidRPr="007B14C9">
        <w:rPr>
          <w:rFonts w:asciiTheme="minorHAnsi" w:hAnsiTheme="minorHAnsi" w:cstheme="minorHAnsi"/>
        </w:rPr>
        <w:t>Anexo G</w:t>
      </w:r>
      <w:r w:rsidR="00322C38" w:rsidRPr="007B14C9">
        <w:rPr>
          <w:rFonts w:asciiTheme="minorHAnsi" w:hAnsiTheme="minorHAnsi" w:cstheme="minorHAnsi"/>
        </w:rPr>
        <w:t xml:space="preserve"> – </w:t>
      </w:r>
      <w:proofErr w:type="spellStart"/>
      <w:r w:rsidR="00322C38" w:rsidRPr="007B14C9">
        <w:rPr>
          <w:rFonts w:asciiTheme="minorHAnsi" w:hAnsiTheme="minorHAnsi" w:cstheme="minorHAnsi"/>
        </w:rPr>
        <w:t>Checklist</w:t>
      </w:r>
      <w:proofErr w:type="spellEnd"/>
      <w:r w:rsidR="00322C38" w:rsidRPr="007B14C9">
        <w:rPr>
          <w:rFonts w:asciiTheme="minorHAnsi" w:hAnsiTheme="minorHAnsi" w:cstheme="minorHAnsi"/>
        </w:rPr>
        <w:t xml:space="preserve"> de Legislación de Bienestar Animal</w:t>
      </w:r>
    </w:p>
    <w:p w14:paraId="3AE07D43" w14:textId="106C5317" w:rsidR="00E91EFE" w:rsidRPr="007B14C9" w:rsidRDefault="009159F9" w:rsidP="00E626EA">
      <w:pPr>
        <w:pStyle w:val="W-Ttulo1"/>
        <w:ind w:firstLine="284"/>
        <w:rPr>
          <w:rFonts w:asciiTheme="minorHAnsi" w:hAnsiTheme="minorHAnsi" w:cstheme="minorHAnsi"/>
        </w:rPr>
      </w:pPr>
      <w:proofErr w:type="spellStart"/>
      <w:r w:rsidRPr="007B14C9">
        <w:rPr>
          <w:rFonts w:asciiTheme="minorHAnsi" w:hAnsiTheme="minorHAnsi" w:cstheme="minorHAnsi"/>
        </w:rPr>
        <w:t>Nº</w:t>
      </w:r>
      <w:proofErr w:type="spellEnd"/>
      <w:r w:rsidRPr="007B14C9">
        <w:rPr>
          <w:rFonts w:asciiTheme="minorHAnsi" w:hAnsiTheme="minorHAnsi" w:cstheme="minorHAnsi"/>
        </w:rPr>
        <w:t xml:space="preserve"> de informe: </w:t>
      </w:r>
      <w:r w:rsidR="0072282C" w:rsidRPr="007B14C9">
        <w:rPr>
          <w:rFonts w:asciiTheme="minorHAnsi" w:hAnsiTheme="minorHAnsi" w:cstheme="minorHAnsi"/>
          <w:color w:val="auto"/>
        </w:rPr>
        <w:t>XX</w:t>
      </w:r>
      <w:r w:rsidR="002B0E5C" w:rsidRPr="007B14C9">
        <w:rPr>
          <w:rFonts w:asciiTheme="minorHAnsi" w:hAnsiTheme="minorHAnsi" w:cstheme="minorHAnsi"/>
          <w:color w:val="auto"/>
        </w:rPr>
        <w:t>/XX/06</w:t>
      </w:r>
      <w:r w:rsidRPr="007B14C9">
        <w:rPr>
          <w:rFonts w:asciiTheme="minorHAnsi" w:hAnsiTheme="minorHAnsi" w:cstheme="minorHAnsi"/>
          <w:color w:val="auto"/>
        </w:rPr>
        <w:t>/X</w:t>
      </w:r>
      <w:r w:rsidR="0072282C" w:rsidRPr="007B14C9">
        <w:rPr>
          <w:rFonts w:asciiTheme="minorHAnsi" w:hAnsiTheme="minorHAnsi" w:cstheme="minorHAnsi"/>
          <w:color w:val="auto"/>
        </w:rPr>
        <w:t>X</w:t>
      </w:r>
      <w:r w:rsidRPr="007B14C9">
        <w:rPr>
          <w:rFonts w:asciiTheme="minorHAnsi" w:hAnsiTheme="minorHAnsi" w:cstheme="minorHAnsi"/>
          <w:color w:val="auto"/>
        </w:rPr>
        <w:t xml:space="preserve">XX </w:t>
      </w:r>
      <w:r w:rsidRPr="007B14C9">
        <w:rPr>
          <w:rFonts w:asciiTheme="minorHAnsi" w:hAnsiTheme="minorHAnsi" w:cstheme="minorHAnsi"/>
          <w:b w:val="0"/>
          <w:i/>
          <w:color w:val="808080" w:themeColor="background1" w:themeShade="80"/>
          <w:sz w:val="20"/>
          <w:szCs w:val="20"/>
        </w:rPr>
        <w:t>(</w:t>
      </w:r>
      <w:r w:rsidR="00322C38" w:rsidRPr="007B14C9">
        <w:rPr>
          <w:rFonts w:asciiTheme="minorHAnsi" w:hAnsiTheme="minorHAnsi" w:cstheme="minorHAnsi"/>
          <w:b w:val="0"/>
          <w:i/>
          <w:color w:val="808080" w:themeColor="background1" w:themeShade="80"/>
          <w:sz w:val="20"/>
          <w:szCs w:val="20"/>
        </w:rPr>
        <w:t xml:space="preserve">Mismo </w:t>
      </w:r>
      <w:proofErr w:type="spellStart"/>
      <w:r w:rsidR="00322C38" w:rsidRPr="007B14C9">
        <w:rPr>
          <w:rFonts w:asciiTheme="minorHAnsi" w:hAnsiTheme="minorHAnsi" w:cstheme="minorHAnsi"/>
          <w:b w:val="0"/>
          <w:i/>
          <w:color w:val="808080" w:themeColor="background1" w:themeShade="80"/>
          <w:sz w:val="20"/>
          <w:szCs w:val="20"/>
        </w:rPr>
        <w:t>nº</w:t>
      </w:r>
      <w:proofErr w:type="spellEnd"/>
      <w:r w:rsidR="00322C38" w:rsidRPr="007B14C9">
        <w:rPr>
          <w:rFonts w:asciiTheme="minorHAnsi" w:hAnsiTheme="minorHAnsi" w:cstheme="minorHAnsi"/>
          <w:b w:val="0"/>
          <w:i/>
          <w:color w:val="808080" w:themeColor="background1" w:themeShade="80"/>
          <w:sz w:val="20"/>
          <w:szCs w:val="20"/>
        </w:rPr>
        <w:t xml:space="preserve"> de informe de la auditoría</w:t>
      </w:r>
      <w:r w:rsidRPr="007B14C9">
        <w:rPr>
          <w:rFonts w:asciiTheme="minorHAnsi" w:hAnsiTheme="minorHAnsi" w:cstheme="minorHAnsi"/>
          <w:b w:val="0"/>
          <w:i/>
          <w:color w:val="808080" w:themeColor="background1" w:themeShade="80"/>
          <w:sz w:val="20"/>
          <w:szCs w:val="20"/>
        </w:rPr>
        <w:t>)</w:t>
      </w:r>
    </w:p>
    <w:tbl>
      <w:tblPr>
        <w:tblW w:w="5000" w:type="pct"/>
        <w:tblLook w:val="04A0" w:firstRow="1" w:lastRow="0" w:firstColumn="1" w:lastColumn="0" w:noHBand="0" w:noVBand="1"/>
      </w:tblPr>
      <w:tblGrid>
        <w:gridCol w:w="2659"/>
        <w:gridCol w:w="6405"/>
      </w:tblGrid>
      <w:tr w:rsidR="00E626EA" w:rsidRPr="007B14C9" w14:paraId="28D26FBD" w14:textId="77777777" w:rsidTr="00A234FC">
        <w:tc>
          <w:tcPr>
            <w:tcW w:w="1467" w:type="pct"/>
            <w:shd w:val="clear" w:color="auto" w:fill="auto"/>
            <w:vAlign w:val="center"/>
          </w:tcPr>
          <w:p w14:paraId="2E1641BC"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rPr>
              <w:t>Empresa certificada</w:t>
            </w:r>
          </w:p>
        </w:tc>
        <w:tc>
          <w:tcPr>
            <w:tcW w:w="3533" w:type="pct"/>
            <w:tcBorders>
              <w:bottom w:val="single" w:sz="4" w:space="0" w:color="808080"/>
            </w:tcBorders>
            <w:shd w:val="clear" w:color="auto" w:fill="FFFFFF" w:themeFill="background1"/>
            <w:vAlign w:val="center"/>
          </w:tcPr>
          <w:p w14:paraId="26E48BC3" w14:textId="77777777" w:rsidR="00E626EA" w:rsidRPr="007B14C9" w:rsidRDefault="00E626EA" w:rsidP="00A234FC">
            <w:pPr>
              <w:pStyle w:val="Prrafodelista"/>
              <w:ind w:left="0"/>
              <w:rPr>
                <w:rFonts w:eastAsiaTheme="majorEastAsia" w:cstheme="minorHAnsi"/>
                <w:i/>
                <w:color w:val="808080" w:themeColor="background1" w:themeShade="80"/>
                <w:sz w:val="20"/>
                <w:szCs w:val="20"/>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(Razón social de la empresa que tendrá el certificado)</w:t>
            </w:r>
          </w:p>
        </w:tc>
      </w:tr>
      <w:tr w:rsidR="00E626EA" w:rsidRPr="007B14C9" w14:paraId="087A1826" w14:textId="77777777" w:rsidTr="00A234FC">
        <w:tc>
          <w:tcPr>
            <w:tcW w:w="1467" w:type="pct"/>
            <w:shd w:val="clear" w:color="auto" w:fill="auto"/>
            <w:vAlign w:val="center"/>
          </w:tcPr>
          <w:p w14:paraId="2C156C78" w14:textId="77777777" w:rsidR="00E626EA" w:rsidRPr="007B14C9" w:rsidRDefault="00E626EA" w:rsidP="00A234FC">
            <w:pPr>
              <w:pStyle w:val="Prrafodelista"/>
              <w:ind w:left="0"/>
              <w:rPr>
                <w:rFonts w:cstheme="minorHAnsi"/>
                <w:b/>
                <w:bCs/>
                <w:iCs/>
                <w:sz w:val="22"/>
              </w:rPr>
            </w:pPr>
            <w:r w:rsidRPr="007B14C9">
              <w:rPr>
                <w:rFonts w:cstheme="minorHAnsi"/>
                <w:b/>
                <w:bCs/>
                <w:iCs/>
                <w:sz w:val="22"/>
              </w:rPr>
              <w:t>Centro auditado</w:t>
            </w:r>
          </w:p>
        </w:tc>
        <w:tc>
          <w:tcPr>
            <w:tcW w:w="3533" w:type="pct"/>
            <w:tcBorders>
              <w:bottom w:val="single" w:sz="4" w:space="0" w:color="808080"/>
            </w:tcBorders>
            <w:shd w:val="clear" w:color="auto" w:fill="FFFFFF" w:themeFill="background1"/>
            <w:vAlign w:val="center"/>
          </w:tcPr>
          <w:p w14:paraId="4CEF0405" w14:textId="77777777" w:rsidR="00E626EA" w:rsidRPr="007B14C9" w:rsidRDefault="00E626EA" w:rsidP="00A234FC">
            <w:pPr>
              <w:pStyle w:val="Prrafodelista"/>
              <w:ind w:left="0"/>
              <w:rPr>
                <w:rFonts w:cstheme="minorHAnsi"/>
                <w:bCs/>
                <w:iCs/>
                <w:sz w:val="22"/>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(Razón social o titular del matadero)</w:t>
            </w:r>
          </w:p>
        </w:tc>
      </w:tr>
      <w:tr w:rsidR="00E626EA" w:rsidRPr="007B14C9" w14:paraId="4A6E9C45" w14:textId="77777777" w:rsidTr="00A234FC">
        <w:tc>
          <w:tcPr>
            <w:tcW w:w="1467" w:type="pct"/>
            <w:shd w:val="clear" w:color="auto" w:fill="auto"/>
            <w:vAlign w:val="center"/>
          </w:tcPr>
          <w:p w14:paraId="4EFD2599" w14:textId="77777777" w:rsidR="00E626EA" w:rsidRPr="007B14C9" w:rsidRDefault="00E626EA" w:rsidP="00A234FC">
            <w:pPr>
              <w:pStyle w:val="Prrafodelista"/>
              <w:ind w:left="0"/>
              <w:rPr>
                <w:rFonts w:cstheme="minorHAnsi"/>
                <w:b/>
                <w:bCs/>
                <w:iCs/>
                <w:sz w:val="22"/>
              </w:rPr>
            </w:pPr>
            <w:r w:rsidRPr="007B14C9">
              <w:rPr>
                <w:rFonts w:cstheme="minorHAnsi"/>
                <w:b/>
                <w:bCs/>
                <w:iCs/>
                <w:sz w:val="22"/>
              </w:rPr>
              <w:t>Ubicación</w:t>
            </w:r>
          </w:p>
        </w:tc>
        <w:tc>
          <w:tcPr>
            <w:tcW w:w="3533" w:type="pct"/>
            <w:tcBorders>
              <w:bottom w:val="single" w:sz="4" w:space="0" w:color="808080"/>
            </w:tcBorders>
            <w:shd w:val="clear" w:color="auto" w:fill="FFFFFF" w:themeFill="background1"/>
            <w:vAlign w:val="center"/>
          </w:tcPr>
          <w:p w14:paraId="60983679" w14:textId="050DAAAC" w:rsidR="00E626EA" w:rsidRPr="007B14C9" w:rsidRDefault="00E626EA" w:rsidP="00A234FC">
            <w:pPr>
              <w:pStyle w:val="Prrafodelista"/>
              <w:ind w:left="0"/>
              <w:rPr>
                <w:rFonts w:eastAsiaTheme="majorEastAsia" w:cstheme="minorHAnsi"/>
                <w:i/>
                <w:color w:val="808080" w:themeColor="background1" w:themeShade="80"/>
                <w:sz w:val="20"/>
                <w:szCs w:val="20"/>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(Calle, número...)</w:t>
            </w:r>
          </w:p>
        </w:tc>
      </w:tr>
      <w:tr w:rsidR="00E626EA" w:rsidRPr="007B14C9" w14:paraId="7277F346" w14:textId="77777777" w:rsidTr="00A234FC">
        <w:tc>
          <w:tcPr>
            <w:tcW w:w="1467" w:type="pct"/>
            <w:shd w:val="clear" w:color="auto" w:fill="auto"/>
            <w:vAlign w:val="center"/>
          </w:tcPr>
          <w:p w14:paraId="106DD484" w14:textId="77777777" w:rsidR="00E626EA" w:rsidRPr="007B14C9" w:rsidRDefault="00E626EA" w:rsidP="00A234FC">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607E9070" w14:textId="77777777" w:rsidR="00E626EA" w:rsidRPr="007B14C9" w:rsidRDefault="00E626EA" w:rsidP="00A234FC">
            <w:pPr>
              <w:pStyle w:val="Prrafodelista"/>
              <w:ind w:left="0"/>
              <w:rPr>
                <w:rFonts w:cstheme="minorHAnsi"/>
                <w:bCs/>
                <w:iCs/>
                <w:sz w:val="22"/>
              </w:rPr>
            </w:pPr>
            <w:r w:rsidRPr="007B14C9">
              <w:rPr>
                <w:rFonts w:cstheme="minorHAnsi"/>
                <w:bCs/>
                <w:iCs/>
                <w:sz w:val="22"/>
              </w:rPr>
              <w:t xml:space="preserve">XXXXXXXX, XXXXXXXX </w:t>
            </w:r>
            <w:r w:rsidRPr="007B14C9">
              <w:rPr>
                <w:rFonts w:eastAsiaTheme="majorEastAsia" w:cstheme="minorHAnsi"/>
                <w:i/>
                <w:color w:val="808080" w:themeColor="background1" w:themeShade="80"/>
                <w:sz w:val="20"/>
                <w:szCs w:val="20"/>
              </w:rPr>
              <w:t>(Municipio, Código Postal)</w:t>
            </w:r>
          </w:p>
        </w:tc>
      </w:tr>
      <w:tr w:rsidR="00E626EA" w:rsidRPr="007B14C9" w14:paraId="223E9257" w14:textId="77777777" w:rsidTr="00A234FC">
        <w:tc>
          <w:tcPr>
            <w:tcW w:w="1467" w:type="pct"/>
            <w:shd w:val="clear" w:color="auto" w:fill="auto"/>
            <w:vAlign w:val="center"/>
          </w:tcPr>
          <w:p w14:paraId="7EBCB56B" w14:textId="77777777" w:rsidR="00E626EA" w:rsidRPr="007B14C9" w:rsidRDefault="00E626EA" w:rsidP="00A234FC">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2888C6C7" w14:textId="77777777" w:rsidR="00E626EA" w:rsidRPr="007B14C9" w:rsidRDefault="00E626EA" w:rsidP="00A234FC">
            <w:pPr>
              <w:pStyle w:val="Prrafodelista"/>
              <w:ind w:left="0"/>
              <w:rPr>
                <w:rFonts w:cstheme="minorHAnsi"/>
                <w:bCs/>
                <w:iCs/>
                <w:sz w:val="22"/>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(Provincia)</w:t>
            </w:r>
          </w:p>
        </w:tc>
      </w:tr>
      <w:tr w:rsidR="00E626EA" w:rsidRPr="007B14C9" w14:paraId="34D6392D" w14:textId="77777777" w:rsidTr="00A234FC">
        <w:tc>
          <w:tcPr>
            <w:tcW w:w="1467" w:type="pct"/>
            <w:shd w:val="clear" w:color="auto" w:fill="auto"/>
            <w:vAlign w:val="center"/>
          </w:tcPr>
          <w:p w14:paraId="5580E979" w14:textId="77777777" w:rsidR="00E626EA" w:rsidRPr="007B14C9" w:rsidRDefault="00E626EA" w:rsidP="00A234FC">
            <w:pPr>
              <w:pStyle w:val="Prrafodelista"/>
              <w:ind w:left="0"/>
              <w:rPr>
                <w:rFonts w:cstheme="minorHAnsi"/>
                <w:b/>
                <w:bCs/>
                <w:iCs/>
                <w:sz w:val="22"/>
              </w:rPr>
            </w:pPr>
          </w:p>
        </w:tc>
        <w:tc>
          <w:tcPr>
            <w:tcW w:w="3533" w:type="pct"/>
            <w:tcBorders>
              <w:bottom w:val="single" w:sz="4" w:space="0" w:color="808080"/>
            </w:tcBorders>
            <w:shd w:val="clear" w:color="auto" w:fill="FFFFFF" w:themeFill="background1"/>
            <w:vAlign w:val="center"/>
          </w:tcPr>
          <w:p w14:paraId="4D89A6F1" w14:textId="77777777" w:rsidR="00E626EA" w:rsidRPr="007B14C9" w:rsidRDefault="00E626EA" w:rsidP="00A234FC">
            <w:pPr>
              <w:pStyle w:val="Prrafodelista"/>
              <w:ind w:left="0"/>
              <w:rPr>
                <w:rFonts w:cstheme="minorHAnsi"/>
                <w:bCs/>
                <w:iCs/>
                <w:sz w:val="22"/>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(País)</w:t>
            </w:r>
          </w:p>
        </w:tc>
      </w:tr>
      <w:tr w:rsidR="00E626EA" w:rsidRPr="007B14C9" w14:paraId="0C67A581" w14:textId="77777777" w:rsidTr="00A234FC">
        <w:tc>
          <w:tcPr>
            <w:tcW w:w="1467" w:type="pct"/>
            <w:shd w:val="clear" w:color="auto" w:fill="auto"/>
            <w:vAlign w:val="center"/>
          </w:tcPr>
          <w:p w14:paraId="195C5415"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rPr>
              <w:t>REGA</w:t>
            </w:r>
          </w:p>
        </w:tc>
        <w:tc>
          <w:tcPr>
            <w:tcW w:w="3533" w:type="pct"/>
            <w:tcBorders>
              <w:top w:val="single" w:sz="4" w:space="0" w:color="808080"/>
              <w:bottom w:val="single" w:sz="4" w:space="0" w:color="808080"/>
            </w:tcBorders>
            <w:shd w:val="clear" w:color="auto" w:fill="FFFFFF" w:themeFill="background1"/>
            <w:vAlign w:val="center"/>
          </w:tcPr>
          <w:p w14:paraId="06127037" w14:textId="77777777" w:rsidR="00E626EA" w:rsidRPr="007B14C9" w:rsidRDefault="00E626EA" w:rsidP="00A234FC">
            <w:pPr>
              <w:pStyle w:val="Prrafodelista"/>
              <w:ind w:left="0"/>
              <w:rPr>
                <w:rFonts w:cstheme="minorHAnsi"/>
                <w:bCs/>
                <w:iCs/>
                <w:sz w:val="22"/>
                <w:lang w:val="es-ES"/>
              </w:rPr>
            </w:pPr>
            <w:r w:rsidRPr="007B14C9">
              <w:rPr>
                <w:rFonts w:cstheme="minorHAnsi"/>
                <w:bCs/>
                <w:iCs/>
                <w:sz w:val="22"/>
              </w:rPr>
              <w:t>XXXXXXXX</w:t>
            </w:r>
          </w:p>
        </w:tc>
      </w:tr>
      <w:tr w:rsidR="00E626EA" w:rsidRPr="007B14C9" w14:paraId="4BDEB5E9" w14:textId="77777777" w:rsidTr="00A234FC">
        <w:tc>
          <w:tcPr>
            <w:tcW w:w="1467" w:type="pct"/>
            <w:shd w:val="clear" w:color="auto" w:fill="auto"/>
            <w:vAlign w:val="center"/>
          </w:tcPr>
          <w:p w14:paraId="7F451030" w14:textId="77777777" w:rsidR="00E626EA" w:rsidRPr="007B14C9" w:rsidRDefault="00E626EA" w:rsidP="00A234FC">
            <w:pPr>
              <w:pStyle w:val="Prrafodelista"/>
              <w:ind w:left="0"/>
              <w:rPr>
                <w:rFonts w:cstheme="minorHAnsi"/>
                <w:b/>
                <w:bCs/>
                <w:iCs/>
                <w:sz w:val="22"/>
              </w:rPr>
            </w:pPr>
            <w:proofErr w:type="spellStart"/>
            <w:r w:rsidRPr="007B14C9">
              <w:rPr>
                <w:rFonts w:cstheme="minorHAnsi"/>
                <w:b/>
                <w:bCs/>
                <w:iCs/>
                <w:sz w:val="22"/>
                <w:lang w:val="es-ES"/>
              </w:rPr>
              <w:t>Respons</w:t>
            </w:r>
            <w:proofErr w:type="spellEnd"/>
            <w:r w:rsidRPr="007B14C9">
              <w:rPr>
                <w:rFonts w:cstheme="minorHAnsi"/>
                <w:b/>
                <w:bCs/>
                <w:iCs/>
                <w:sz w:val="22"/>
                <w:lang w:val="es-ES"/>
              </w:rPr>
              <w:t>. Bienestar Animal</w:t>
            </w:r>
          </w:p>
        </w:tc>
        <w:tc>
          <w:tcPr>
            <w:tcW w:w="3533" w:type="pct"/>
            <w:tcBorders>
              <w:top w:val="single" w:sz="4" w:space="0" w:color="808080"/>
              <w:bottom w:val="single" w:sz="4" w:space="0" w:color="808080"/>
            </w:tcBorders>
            <w:shd w:val="clear" w:color="auto" w:fill="FFFFFF" w:themeFill="background1"/>
            <w:vAlign w:val="center"/>
          </w:tcPr>
          <w:p w14:paraId="178B08D6" w14:textId="77777777" w:rsidR="00E626EA" w:rsidRPr="007B14C9" w:rsidRDefault="00E626EA" w:rsidP="00A234FC">
            <w:pPr>
              <w:pStyle w:val="Prrafodelista"/>
              <w:ind w:left="0"/>
              <w:rPr>
                <w:rFonts w:eastAsiaTheme="majorEastAsia" w:cstheme="minorHAnsi"/>
                <w:i/>
                <w:color w:val="808080" w:themeColor="background1" w:themeShade="80"/>
                <w:sz w:val="20"/>
                <w:szCs w:val="20"/>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(DNI – Nombre y Apellido)</w:t>
            </w:r>
          </w:p>
        </w:tc>
      </w:tr>
      <w:tr w:rsidR="00E626EA" w:rsidRPr="007B14C9" w14:paraId="2C96B537" w14:textId="77777777" w:rsidTr="00A234FC">
        <w:tc>
          <w:tcPr>
            <w:tcW w:w="1467" w:type="pct"/>
            <w:shd w:val="clear" w:color="auto" w:fill="auto"/>
            <w:vAlign w:val="center"/>
          </w:tcPr>
          <w:p w14:paraId="39F58004"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 xml:space="preserve">Formación del </w:t>
            </w:r>
            <w:proofErr w:type="spellStart"/>
            <w:r w:rsidRPr="007B14C9">
              <w:rPr>
                <w:rFonts w:cstheme="minorHAnsi"/>
                <w:b/>
                <w:bCs/>
                <w:iCs/>
                <w:sz w:val="22"/>
                <w:lang w:val="es-ES"/>
              </w:rPr>
              <w:t>Respons</w:t>
            </w:r>
            <w:proofErr w:type="spellEnd"/>
            <w:r w:rsidRPr="007B14C9">
              <w:rPr>
                <w:rFonts w:cstheme="minorHAnsi"/>
                <w:b/>
                <w:bCs/>
                <w:iCs/>
                <w:sz w:val="22"/>
                <w:lang w:val="es-ES"/>
              </w:rPr>
              <w:t>. en Bienestar Animal</w:t>
            </w:r>
          </w:p>
        </w:tc>
        <w:tc>
          <w:tcPr>
            <w:tcW w:w="3533" w:type="pct"/>
            <w:tcBorders>
              <w:top w:val="single" w:sz="4" w:space="0" w:color="808080"/>
              <w:bottom w:val="single" w:sz="4" w:space="0" w:color="808080"/>
            </w:tcBorders>
            <w:shd w:val="clear" w:color="auto" w:fill="FFFFFF" w:themeFill="background1"/>
            <w:vAlign w:val="center"/>
          </w:tcPr>
          <w:p w14:paraId="1A3CE12A" w14:textId="77777777" w:rsidR="00E626EA" w:rsidRPr="007B14C9" w:rsidRDefault="00E626EA" w:rsidP="00A234FC">
            <w:pPr>
              <w:pStyle w:val="Prrafodelista"/>
              <w:ind w:left="0"/>
              <w:rPr>
                <w:rFonts w:eastAsiaTheme="majorEastAsia" w:cstheme="minorHAnsi"/>
                <w:i/>
                <w:color w:val="808080" w:themeColor="background1" w:themeShade="80"/>
                <w:sz w:val="20"/>
                <w:szCs w:val="20"/>
              </w:rPr>
            </w:pPr>
            <w:r w:rsidRPr="007B14C9">
              <w:rPr>
                <w:rFonts w:eastAsiaTheme="majorEastAsia" w:cstheme="minorHAnsi"/>
                <w:i/>
                <w:color w:val="808080" w:themeColor="background1" w:themeShade="80"/>
                <w:sz w:val="20"/>
                <w:szCs w:val="20"/>
              </w:rPr>
              <w:t>Cursos de formación en materia de Bienestar Animal</w:t>
            </w:r>
          </w:p>
        </w:tc>
      </w:tr>
      <w:tr w:rsidR="00E626EA" w:rsidRPr="007B14C9" w14:paraId="64CE84A1" w14:textId="77777777" w:rsidTr="00A234FC">
        <w:tc>
          <w:tcPr>
            <w:tcW w:w="1467" w:type="pct"/>
            <w:shd w:val="clear" w:color="auto" w:fill="auto"/>
            <w:vAlign w:val="center"/>
          </w:tcPr>
          <w:p w14:paraId="2CB2D839"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rPr>
              <w:t xml:space="preserve">Módulo </w:t>
            </w:r>
          </w:p>
        </w:tc>
        <w:tc>
          <w:tcPr>
            <w:tcW w:w="3533" w:type="pct"/>
            <w:tcBorders>
              <w:top w:val="single" w:sz="4" w:space="0" w:color="808080"/>
              <w:bottom w:val="single" w:sz="4" w:space="0" w:color="808080"/>
            </w:tcBorders>
            <w:shd w:val="clear" w:color="auto" w:fill="FFFFFF" w:themeFill="background1"/>
            <w:vAlign w:val="center"/>
          </w:tcPr>
          <w:p w14:paraId="641DC2FE" w14:textId="77777777" w:rsidR="00E626EA" w:rsidRPr="007B14C9" w:rsidRDefault="00E626EA" w:rsidP="00A234FC">
            <w:pPr>
              <w:pStyle w:val="Prrafodelista"/>
              <w:ind w:left="0"/>
              <w:rPr>
                <w:rFonts w:cstheme="minorHAnsi"/>
                <w:bCs/>
                <w:iCs/>
                <w:sz w:val="22"/>
              </w:rPr>
            </w:pPr>
            <w:r w:rsidRPr="007B14C9">
              <w:rPr>
                <w:rFonts w:cstheme="minorHAnsi"/>
                <w:bCs/>
                <w:iCs/>
                <w:sz w:val="22"/>
              </w:rPr>
              <w:t>06 – Pollos de engorde</w:t>
            </w:r>
          </w:p>
        </w:tc>
      </w:tr>
      <w:tr w:rsidR="00E626EA" w:rsidRPr="007B14C9" w14:paraId="03B2D02C" w14:textId="77777777" w:rsidTr="00A234FC">
        <w:tc>
          <w:tcPr>
            <w:tcW w:w="1467" w:type="pct"/>
            <w:shd w:val="clear" w:color="auto" w:fill="auto"/>
            <w:vAlign w:val="center"/>
          </w:tcPr>
          <w:p w14:paraId="61C30614"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 xml:space="preserve">Auditor/a </w:t>
            </w:r>
          </w:p>
        </w:tc>
        <w:tc>
          <w:tcPr>
            <w:tcW w:w="3533" w:type="pct"/>
            <w:tcBorders>
              <w:top w:val="single" w:sz="4" w:space="0" w:color="808080"/>
              <w:bottom w:val="single" w:sz="4" w:space="0" w:color="808080"/>
            </w:tcBorders>
            <w:shd w:val="clear" w:color="auto" w:fill="FFFFFF" w:themeFill="background1"/>
            <w:vAlign w:val="center"/>
          </w:tcPr>
          <w:p w14:paraId="11CD1532" w14:textId="77777777" w:rsidR="00E626EA" w:rsidRPr="007B14C9" w:rsidRDefault="00E626EA" w:rsidP="00A234FC">
            <w:pPr>
              <w:pStyle w:val="Prrafodelista"/>
              <w:ind w:left="0"/>
              <w:rPr>
                <w:rFonts w:cstheme="minorHAnsi"/>
                <w:bCs/>
                <w:iCs/>
                <w:color w:val="FF0000"/>
                <w:sz w:val="22"/>
                <w:lang w:val="es-ES"/>
              </w:rPr>
            </w:pPr>
            <w:r w:rsidRPr="007B14C9">
              <w:rPr>
                <w:rFonts w:cstheme="minorHAnsi"/>
                <w:bCs/>
                <w:iCs/>
                <w:sz w:val="22"/>
              </w:rPr>
              <w:t xml:space="preserve">XX – XXXXXXXX </w:t>
            </w:r>
            <w:r w:rsidRPr="007B14C9">
              <w:rPr>
                <w:rFonts w:eastAsiaTheme="majorEastAsia" w:cstheme="minorHAnsi"/>
                <w:i/>
                <w:color w:val="808080" w:themeColor="background1" w:themeShade="80"/>
                <w:sz w:val="20"/>
                <w:szCs w:val="20"/>
              </w:rPr>
              <w:t>(Código – Nombre y Apellido)</w:t>
            </w:r>
          </w:p>
        </w:tc>
      </w:tr>
      <w:tr w:rsidR="00E626EA" w:rsidRPr="007B14C9" w14:paraId="7D91221C" w14:textId="77777777" w:rsidTr="00A234FC">
        <w:tc>
          <w:tcPr>
            <w:tcW w:w="1467" w:type="pct"/>
            <w:shd w:val="clear" w:color="auto" w:fill="auto"/>
            <w:vAlign w:val="center"/>
          </w:tcPr>
          <w:p w14:paraId="7DE8D384"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Entidad de Certificación</w:t>
            </w:r>
          </w:p>
        </w:tc>
        <w:tc>
          <w:tcPr>
            <w:tcW w:w="3533" w:type="pct"/>
            <w:tcBorders>
              <w:top w:val="single" w:sz="4" w:space="0" w:color="808080"/>
              <w:bottom w:val="single" w:sz="4" w:space="0" w:color="808080"/>
            </w:tcBorders>
            <w:shd w:val="clear" w:color="auto" w:fill="FFFFFF" w:themeFill="background1"/>
            <w:vAlign w:val="center"/>
          </w:tcPr>
          <w:p w14:paraId="68075D3F" w14:textId="77777777" w:rsidR="00E626EA" w:rsidRPr="007B14C9" w:rsidRDefault="00E626EA" w:rsidP="00A234FC">
            <w:pPr>
              <w:pStyle w:val="Prrafodelista"/>
              <w:ind w:left="0"/>
              <w:rPr>
                <w:rFonts w:cstheme="minorHAnsi"/>
                <w:bCs/>
                <w:iCs/>
                <w:sz w:val="22"/>
                <w:lang w:val="es-ES"/>
              </w:rPr>
            </w:pPr>
            <w:r w:rsidRPr="007B14C9">
              <w:rPr>
                <w:rFonts w:cstheme="minorHAnsi"/>
                <w:bCs/>
                <w:iCs/>
                <w:sz w:val="22"/>
              </w:rPr>
              <w:t>XXXXXXXX</w:t>
            </w:r>
          </w:p>
        </w:tc>
      </w:tr>
      <w:tr w:rsidR="00E626EA" w:rsidRPr="007B14C9" w14:paraId="14FBD4E9" w14:textId="77777777" w:rsidTr="00A234FC">
        <w:tc>
          <w:tcPr>
            <w:tcW w:w="1467" w:type="pct"/>
            <w:shd w:val="clear" w:color="auto" w:fill="auto"/>
            <w:vAlign w:val="center"/>
          </w:tcPr>
          <w:p w14:paraId="43D67F69"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Tipo de auditoría</w:t>
            </w:r>
          </w:p>
        </w:tc>
        <w:tc>
          <w:tcPr>
            <w:tcW w:w="3533" w:type="pct"/>
            <w:tcBorders>
              <w:top w:val="single" w:sz="4" w:space="0" w:color="808080"/>
              <w:bottom w:val="single" w:sz="4" w:space="0" w:color="808080"/>
            </w:tcBorders>
            <w:shd w:val="clear" w:color="auto" w:fill="FFFFFF" w:themeFill="background1"/>
            <w:vAlign w:val="center"/>
          </w:tcPr>
          <w:p w14:paraId="16E2C713" w14:textId="77777777" w:rsidR="00E626EA" w:rsidRPr="007B14C9" w:rsidRDefault="00E626EA" w:rsidP="00A234FC">
            <w:pPr>
              <w:pStyle w:val="Prrafodelista"/>
              <w:ind w:left="0"/>
              <w:rPr>
                <w:rFonts w:cstheme="minorHAnsi"/>
                <w:bCs/>
                <w:iCs/>
                <w:color w:val="FF0000"/>
                <w:sz w:val="22"/>
                <w:lang w:val="es-ES"/>
              </w:rPr>
            </w:pPr>
            <w:r w:rsidRPr="007B14C9">
              <w:rPr>
                <w:rStyle w:val="normaltextrun"/>
                <w:rFonts w:cstheme="minorHAnsi"/>
                <w:color w:val="000000"/>
                <w:sz w:val="22"/>
                <w:szCs w:val="22"/>
                <w:shd w:val="clear" w:color="auto" w:fill="FFFFFF"/>
              </w:rPr>
              <w:t>XXXXXXXX </w:t>
            </w:r>
            <w:r w:rsidRPr="007B14C9">
              <w:rPr>
                <w:rStyle w:val="normaltextrun"/>
                <w:rFonts w:cstheme="minorHAnsi"/>
                <w:i/>
                <w:iCs/>
                <w:color w:val="000000"/>
                <w:sz w:val="20"/>
                <w:szCs w:val="20"/>
                <w:shd w:val="clear" w:color="auto" w:fill="FFFFFF"/>
              </w:rPr>
              <w:t>(</w:t>
            </w:r>
            <w:r w:rsidRPr="007B14C9">
              <w:rPr>
                <w:rStyle w:val="normaltextrun"/>
                <w:rFonts w:cstheme="minorHAnsi"/>
                <w:i/>
                <w:iCs/>
                <w:color w:val="808080"/>
                <w:sz w:val="20"/>
                <w:szCs w:val="20"/>
                <w:shd w:val="clear" w:color="auto" w:fill="FFFFFF"/>
              </w:rPr>
              <w:t>Inicial, mantenimiento, renovación, ampliación, extraordinaria o extraordinaria (+25%)</w:t>
            </w:r>
            <w:r w:rsidRPr="007B14C9">
              <w:rPr>
                <w:rStyle w:val="eop"/>
                <w:rFonts w:cstheme="minorHAnsi"/>
                <w:sz w:val="20"/>
                <w:szCs w:val="20"/>
              </w:rPr>
              <w:t>)</w:t>
            </w:r>
          </w:p>
        </w:tc>
      </w:tr>
      <w:tr w:rsidR="00E626EA" w:rsidRPr="007B14C9" w14:paraId="2378E1CE" w14:textId="77777777" w:rsidTr="00A234FC">
        <w:tc>
          <w:tcPr>
            <w:tcW w:w="1467" w:type="pct"/>
            <w:shd w:val="clear" w:color="auto" w:fill="auto"/>
            <w:vAlign w:val="center"/>
          </w:tcPr>
          <w:p w14:paraId="1C239A2E"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Ciclo de certificación</w:t>
            </w:r>
          </w:p>
        </w:tc>
        <w:tc>
          <w:tcPr>
            <w:tcW w:w="3533" w:type="pct"/>
            <w:tcBorders>
              <w:top w:val="single" w:sz="4" w:space="0" w:color="808080"/>
              <w:bottom w:val="single" w:sz="4" w:space="0" w:color="808080"/>
            </w:tcBorders>
            <w:shd w:val="clear" w:color="auto" w:fill="FFFFFF" w:themeFill="background1"/>
            <w:vAlign w:val="center"/>
          </w:tcPr>
          <w:p w14:paraId="1CDE9EA5" w14:textId="343B7FFE" w:rsidR="00E626EA" w:rsidRPr="007B14C9" w:rsidRDefault="00E626EA" w:rsidP="00A234FC">
            <w:pPr>
              <w:pStyle w:val="Prrafodelista"/>
              <w:ind w:left="0"/>
              <w:rPr>
                <w:rFonts w:cstheme="minorHAnsi"/>
                <w:bCs/>
                <w:iCs/>
                <w:color w:val="FF0000"/>
                <w:sz w:val="22"/>
                <w:lang w:val="es-ES"/>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w:t>
            </w:r>
            <w:proofErr w:type="spellStart"/>
            <w:r w:rsidR="006E18B7" w:rsidRPr="007B14C9">
              <w:rPr>
                <w:rFonts w:eastAsiaTheme="majorEastAsia" w:cstheme="minorHAnsi"/>
                <w:i/>
                <w:color w:val="808080" w:themeColor="background1" w:themeShade="80"/>
                <w:sz w:val="20"/>
                <w:szCs w:val="20"/>
              </w:rPr>
              <w:t>Pre-inicial</w:t>
            </w:r>
            <w:proofErr w:type="spellEnd"/>
            <w:r w:rsidR="006E18B7" w:rsidRPr="007B14C9">
              <w:rPr>
                <w:rFonts w:eastAsiaTheme="majorEastAsia" w:cstheme="minorHAnsi"/>
                <w:i/>
                <w:color w:val="808080" w:themeColor="background1" w:themeShade="80"/>
                <w:sz w:val="20"/>
                <w:szCs w:val="20"/>
              </w:rPr>
              <w:t>, inicial, experimentado y consolidado</w:t>
            </w:r>
            <w:r w:rsidRPr="007B14C9">
              <w:rPr>
                <w:rFonts w:eastAsiaTheme="majorEastAsia" w:cstheme="minorHAnsi"/>
                <w:i/>
                <w:color w:val="808080" w:themeColor="background1" w:themeShade="80"/>
                <w:sz w:val="20"/>
                <w:szCs w:val="20"/>
              </w:rPr>
              <w:t>)</w:t>
            </w:r>
          </w:p>
        </w:tc>
      </w:tr>
      <w:tr w:rsidR="00E626EA" w:rsidRPr="007B14C9" w14:paraId="2B221BB3" w14:textId="77777777" w:rsidTr="00A234FC">
        <w:tc>
          <w:tcPr>
            <w:tcW w:w="1467" w:type="pct"/>
            <w:shd w:val="clear" w:color="auto" w:fill="auto"/>
            <w:vAlign w:val="center"/>
          </w:tcPr>
          <w:p w14:paraId="6F7B68B6" w14:textId="77777777" w:rsidR="00E626EA" w:rsidRPr="007B14C9" w:rsidRDefault="00E626EA" w:rsidP="00A234FC">
            <w:pPr>
              <w:pStyle w:val="Prrafodelista"/>
              <w:ind w:left="0"/>
              <w:rPr>
                <w:rFonts w:cstheme="minorHAnsi"/>
                <w:b/>
                <w:bCs/>
                <w:iCs/>
                <w:sz w:val="22"/>
                <w:lang w:val="es-ES"/>
              </w:rPr>
            </w:pPr>
            <w:r w:rsidRPr="007B14C9">
              <w:rPr>
                <w:rStyle w:val="normaltextrun"/>
                <w:rFonts w:cstheme="minorHAnsi"/>
                <w:b/>
                <w:sz w:val="22"/>
                <w:szCs w:val="22"/>
              </w:rPr>
              <w:t>Año dentro del ciclo</w:t>
            </w:r>
            <w:r w:rsidRPr="007B14C9">
              <w:rPr>
                <w:rStyle w:val="eop"/>
                <w:rFonts w:cstheme="minorHAnsi"/>
                <w:b/>
                <w:sz w:val="22"/>
                <w:szCs w:val="22"/>
              </w:rPr>
              <w:t> </w:t>
            </w:r>
          </w:p>
        </w:tc>
        <w:tc>
          <w:tcPr>
            <w:tcW w:w="3533" w:type="pct"/>
            <w:tcBorders>
              <w:top w:val="single" w:sz="4" w:space="0" w:color="808080"/>
              <w:bottom w:val="single" w:sz="4" w:space="0" w:color="808080"/>
            </w:tcBorders>
            <w:shd w:val="clear" w:color="auto" w:fill="FFFFFF" w:themeFill="background1"/>
            <w:vAlign w:val="center"/>
          </w:tcPr>
          <w:p w14:paraId="6C6CF5E4" w14:textId="77777777" w:rsidR="00E626EA" w:rsidRPr="007B14C9" w:rsidRDefault="00E626EA" w:rsidP="00A234FC">
            <w:pPr>
              <w:pStyle w:val="Prrafodelista"/>
              <w:ind w:left="0"/>
              <w:rPr>
                <w:rFonts w:cstheme="minorHAnsi"/>
                <w:bCs/>
                <w:iCs/>
                <w:sz w:val="22"/>
              </w:rPr>
            </w:pPr>
            <w:r w:rsidRPr="007B14C9">
              <w:rPr>
                <w:rStyle w:val="normaltextrun"/>
                <w:rFonts w:cstheme="minorHAnsi"/>
                <w:sz w:val="22"/>
                <w:szCs w:val="22"/>
              </w:rPr>
              <w:t>XXXXXXXX </w:t>
            </w:r>
            <w:r w:rsidRPr="007B14C9">
              <w:rPr>
                <w:rStyle w:val="normaltextrun"/>
                <w:rFonts w:cstheme="minorHAnsi"/>
                <w:i/>
                <w:iCs/>
                <w:color w:val="808080"/>
                <w:sz w:val="20"/>
                <w:szCs w:val="20"/>
              </w:rPr>
              <w:t>(Primero, segundo o tercero)</w:t>
            </w:r>
            <w:r w:rsidRPr="007B14C9">
              <w:rPr>
                <w:rStyle w:val="eop"/>
                <w:rFonts w:cstheme="minorHAnsi"/>
                <w:color w:val="808080"/>
                <w:sz w:val="20"/>
                <w:szCs w:val="20"/>
              </w:rPr>
              <w:t> </w:t>
            </w:r>
          </w:p>
        </w:tc>
      </w:tr>
      <w:tr w:rsidR="00E626EA" w:rsidRPr="007B14C9" w14:paraId="2A207572" w14:textId="77777777" w:rsidTr="00A234FC">
        <w:tc>
          <w:tcPr>
            <w:tcW w:w="1467" w:type="pct"/>
            <w:shd w:val="clear" w:color="auto" w:fill="auto"/>
            <w:vAlign w:val="center"/>
          </w:tcPr>
          <w:p w14:paraId="568D5CD8" w14:textId="77777777" w:rsidR="00E626EA" w:rsidRPr="007B14C9" w:rsidRDefault="00E626EA" w:rsidP="00A234FC">
            <w:pPr>
              <w:pStyle w:val="Prrafodelista"/>
              <w:ind w:left="0"/>
              <w:rPr>
                <w:rFonts w:cstheme="minorHAnsi"/>
                <w:b/>
                <w:bCs/>
                <w:iCs/>
                <w:sz w:val="22"/>
                <w:lang w:val="es-ES"/>
              </w:rPr>
            </w:pPr>
            <w:r w:rsidRPr="007B14C9">
              <w:rPr>
                <w:rFonts w:cstheme="minorHAnsi"/>
                <w:b/>
                <w:bCs/>
                <w:iCs/>
                <w:sz w:val="22"/>
                <w:lang w:val="es-ES"/>
              </w:rPr>
              <w:t>Tipo de certificación</w:t>
            </w:r>
          </w:p>
        </w:tc>
        <w:tc>
          <w:tcPr>
            <w:tcW w:w="3533" w:type="pct"/>
            <w:tcBorders>
              <w:top w:val="single" w:sz="4" w:space="0" w:color="808080"/>
              <w:bottom w:val="single" w:sz="4" w:space="0" w:color="808080"/>
            </w:tcBorders>
            <w:shd w:val="clear" w:color="auto" w:fill="FFFFFF" w:themeFill="background1"/>
            <w:vAlign w:val="center"/>
          </w:tcPr>
          <w:p w14:paraId="082FBADD" w14:textId="77777777" w:rsidR="00E626EA" w:rsidRPr="007B14C9" w:rsidRDefault="00E626EA" w:rsidP="00A234FC">
            <w:pPr>
              <w:pStyle w:val="Prrafodelista"/>
              <w:ind w:left="0"/>
              <w:rPr>
                <w:rFonts w:cstheme="minorHAnsi"/>
                <w:bCs/>
                <w:iCs/>
                <w:sz w:val="22"/>
              </w:rPr>
            </w:pPr>
            <w:r w:rsidRPr="007B14C9">
              <w:rPr>
                <w:rFonts w:cstheme="minorHAnsi"/>
                <w:bCs/>
                <w:iCs/>
                <w:sz w:val="22"/>
              </w:rPr>
              <w:t xml:space="preserve">XXXXXXXX </w:t>
            </w:r>
            <w:r w:rsidRPr="007B14C9">
              <w:rPr>
                <w:rFonts w:eastAsiaTheme="majorEastAsia" w:cstheme="minorHAnsi"/>
                <w:i/>
                <w:color w:val="808080" w:themeColor="background1" w:themeShade="80"/>
                <w:sz w:val="20"/>
                <w:szCs w:val="20"/>
              </w:rPr>
              <w:t xml:space="preserve">(Individual o </w:t>
            </w:r>
            <w:proofErr w:type="spellStart"/>
            <w:r w:rsidRPr="007B14C9">
              <w:rPr>
                <w:rFonts w:eastAsiaTheme="majorEastAsia" w:cstheme="minorHAnsi"/>
                <w:i/>
                <w:color w:val="808080" w:themeColor="background1" w:themeShade="80"/>
                <w:sz w:val="20"/>
                <w:szCs w:val="20"/>
              </w:rPr>
              <w:t>Multisite</w:t>
            </w:r>
            <w:proofErr w:type="spellEnd"/>
            <w:r w:rsidRPr="007B14C9">
              <w:rPr>
                <w:rFonts w:eastAsiaTheme="majorEastAsia" w:cstheme="minorHAnsi"/>
                <w:i/>
                <w:color w:val="808080" w:themeColor="background1" w:themeShade="80"/>
                <w:sz w:val="20"/>
                <w:szCs w:val="20"/>
              </w:rPr>
              <w:t>)</w:t>
            </w:r>
          </w:p>
        </w:tc>
      </w:tr>
      <w:tr w:rsidR="00E626EA" w:rsidRPr="007B14C9" w14:paraId="5ED27643" w14:textId="77777777" w:rsidTr="00A234FC">
        <w:tc>
          <w:tcPr>
            <w:tcW w:w="1467" w:type="pct"/>
            <w:shd w:val="clear" w:color="auto" w:fill="auto"/>
            <w:vAlign w:val="center"/>
          </w:tcPr>
          <w:p w14:paraId="3A4662FE" w14:textId="132D14BB" w:rsidR="00E626EA" w:rsidRPr="007B14C9" w:rsidRDefault="00E626EA" w:rsidP="00A234FC">
            <w:pPr>
              <w:pStyle w:val="Prrafodelista"/>
              <w:ind w:left="0"/>
              <w:rPr>
                <w:rFonts w:cstheme="minorHAnsi"/>
                <w:b/>
                <w:bCs/>
                <w:iCs/>
                <w:sz w:val="22"/>
              </w:rPr>
            </w:pPr>
            <w:r w:rsidRPr="007B14C9">
              <w:rPr>
                <w:rFonts w:cstheme="minorHAnsi"/>
                <w:b/>
                <w:bCs/>
                <w:iCs/>
                <w:sz w:val="22"/>
              </w:rPr>
              <w:t>Fecha de auditoría</w:t>
            </w:r>
          </w:p>
        </w:tc>
        <w:tc>
          <w:tcPr>
            <w:tcW w:w="3533" w:type="pct"/>
            <w:tcBorders>
              <w:top w:val="single" w:sz="4" w:space="0" w:color="808080"/>
              <w:bottom w:val="single" w:sz="4" w:space="0" w:color="808080"/>
            </w:tcBorders>
            <w:shd w:val="clear" w:color="auto" w:fill="FFFFFF" w:themeFill="background1"/>
            <w:vAlign w:val="center"/>
          </w:tcPr>
          <w:p w14:paraId="3950762D" w14:textId="77777777" w:rsidR="00E626EA" w:rsidRPr="007B14C9" w:rsidRDefault="00E626EA" w:rsidP="00A234FC">
            <w:pPr>
              <w:pStyle w:val="Prrafodelista"/>
              <w:ind w:left="0"/>
              <w:rPr>
                <w:rFonts w:cstheme="minorHAnsi"/>
                <w:bCs/>
                <w:iCs/>
                <w:sz w:val="22"/>
              </w:rPr>
            </w:pPr>
            <w:proofErr w:type="spellStart"/>
            <w:r w:rsidRPr="007B14C9">
              <w:rPr>
                <w:rFonts w:cstheme="minorHAnsi"/>
                <w:bCs/>
                <w:iCs/>
                <w:sz w:val="22"/>
              </w:rPr>
              <w:t>dd</w:t>
            </w:r>
            <w:proofErr w:type="spellEnd"/>
            <w:r w:rsidRPr="007B14C9">
              <w:rPr>
                <w:rFonts w:cstheme="minorHAnsi"/>
                <w:bCs/>
                <w:iCs/>
                <w:sz w:val="22"/>
              </w:rPr>
              <w:t>/mm/</w:t>
            </w:r>
            <w:proofErr w:type="spellStart"/>
            <w:r w:rsidRPr="007B14C9">
              <w:rPr>
                <w:rFonts w:cstheme="minorHAnsi"/>
                <w:bCs/>
                <w:iCs/>
                <w:sz w:val="22"/>
              </w:rPr>
              <w:t>aaaa</w:t>
            </w:r>
            <w:proofErr w:type="spellEnd"/>
          </w:p>
        </w:tc>
      </w:tr>
      <w:tr w:rsidR="00E626EA" w:rsidRPr="007B14C9" w14:paraId="497B5ABD" w14:textId="77777777" w:rsidTr="00A234FC">
        <w:tc>
          <w:tcPr>
            <w:tcW w:w="1467" w:type="pct"/>
            <w:shd w:val="clear" w:color="auto" w:fill="auto"/>
            <w:vAlign w:val="center"/>
          </w:tcPr>
          <w:p w14:paraId="4B0FC0FB" w14:textId="77777777" w:rsidR="00E626EA" w:rsidRPr="007B14C9" w:rsidRDefault="00E626EA" w:rsidP="00A234FC">
            <w:pPr>
              <w:pStyle w:val="Prrafodelista"/>
              <w:ind w:left="0"/>
              <w:rPr>
                <w:rFonts w:cstheme="minorHAnsi"/>
                <w:b/>
                <w:bCs/>
                <w:iCs/>
                <w:sz w:val="22"/>
              </w:rPr>
            </w:pPr>
            <w:r w:rsidRPr="007B14C9">
              <w:rPr>
                <w:rFonts w:cstheme="minorHAnsi"/>
                <w:b/>
                <w:bCs/>
                <w:iCs/>
                <w:sz w:val="22"/>
              </w:rPr>
              <w:t>Revisado por</w:t>
            </w:r>
          </w:p>
        </w:tc>
        <w:tc>
          <w:tcPr>
            <w:tcW w:w="3533" w:type="pct"/>
            <w:tcBorders>
              <w:top w:val="single" w:sz="4" w:space="0" w:color="808080"/>
              <w:bottom w:val="single" w:sz="4" w:space="0" w:color="808080"/>
            </w:tcBorders>
            <w:shd w:val="clear" w:color="auto" w:fill="FFFFFF" w:themeFill="background1"/>
            <w:vAlign w:val="center"/>
          </w:tcPr>
          <w:p w14:paraId="366B3274" w14:textId="77777777" w:rsidR="00E626EA" w:rsidRPr="007B14C9" w:rsidRDefault="00E626EA" w:rsidP="00A234FC">
            <w:pPr>
              <w:pStyle w:val="Prrafodelista"/>
              <w:ind w:left="0"/>
              <w:rPr>
                <w:rFonts w:cstheme="minorHAnsi"/>
                <w:bCs/>
                <w:iCs/>
                <w:sz w:val="22"/>
                <w:lang w:val="es-ES"/>
              </w:rPr>
            </w:pPr>
            <w:r w:rsidRPr="007B14C9">
              <w:rPr>
                <w:rFonts w:cstheme="minorHAnsi"/>
                <w:bCs/>
                <w:iCs/>
                <w:sz w:val="22"/>
              </w:rPr>
              <w:t>XXXXXXXX</w:t>
            </w:r>
            <w:r w:rsidRPr="007B14C9">
              <w:rPr>
                <w:rFonts w:eastAsiaTheme="majorEastAsia" w:cstheme="minorHAnsi"/>
                <w:i/>
                <w:color w:val="808080" w:themeColor="background1" w:themeShade="80"/>
                <w:sz w:val="20"/>
                <w:szCs w:val="20"/>
              </w:rPr>
              <w:t xml:space="preserve"> (A cumplimentar por IRTA)</w:t>
            </w:r>
          </w:p>
        </w:tc>
      </w:tr>
    </w:tbl>
    <w:p w14:paraId="28ECC501" w14:textId="77777777" w:rsidR="00F1253B" w:rsidRPr="007B14C9" w:rsidRDefault="00F1253B" w:rsidP="00CE4602">
      <w:pPr>
        <w:rPr>
          <w:rFonts w:cstheme="minorHAnsi"/>
        </w:rPr>
      </w:pPr>
    </w:p>
    <w:p w14:paraId="7855772E" w14:textId="11659E76" w:rsidR="00C41833" w:rsidRPr="007B14C9" w:rsidRDefault="00C41833" w:rsidP="00C41833">
      <w:pPr>
        <w:jc w:val="both"/>
        <w:rPr>
          <w:rFonts w:cstheme="minorHAnsi"/>
          <w:sz w:val="22"/>
          <w:szCs w:val="22"/>
          <w:lang w:val="es-ES"/>
        </w:rPr>
      </w:pPr>
      <w:r w:rsidRPr="007B14C9">
        <w:rPr>
          <w:rFonts w:cstheme="minorHAnsi"/>
          <w:sz w:val="22"/>
          <w:szCs w:val="22"/>
          <w:lang w:val="es-ES"/>
        </w:rPr>
        <w:t xml:space="preserve">Los resultados de la evaluación de la visita se muestran según los requisitos contemplados en la legislación vigente. </w:t>
      </w:r>
    </w:p>
    <w:p w14:paraId="53D53FAE" w14:textId="0F3CCD13" w:rsidR="00C41833" w:rsidRPr="007B14C9" w:rsidRDefault="00C41833" w:rsidP="00C41833">
      <w:pPr>
        <w:pStyle w:val="W-Ttulo1"/>
        <w:ind w:firstLine="284"/>
        <w:rPr>
          <w:rFonts w:asciiTheme="minorHAnsi" w:hAnsiTheme="minorHAnsi" w:cstheme="minorHAnsi"/>
        </w:rPr>
      </w:pPr>
      <w:r w:rsidRPr="007B14C9">
        <w:rPr>
          <w:rFonts w:asciiTheme="minorHAnsi" w:hAnsiTheme="minorHAnsi" w:cstheme="minorHAnsi"/>
        </w:rPr>
        <w:t>Base Legal</w:t>
      </w:r>
    </w:p>
    <w:p w14:paraId="1B841D62" w14:textId="74F4FECF" w:rsidR="002B0E5C" w:rsidRPr="007B14C9" w:rsidRDefault="002B0E5C" w:rsidP="002B0E5C">
      <w:pPr>
        <w:pStyle w:val="W-Texto"/>
        <w:numPr>
          <w:ilvl w:val="0"/>
          <w:numId w:val="87"/>
        </w:numPr>
        <w:ind w:left="720"/>
        <w:rPr>
          <w:rFonts w:cstheme="minorHAnsi"/>
        </w:rPr>
      </w:pPr>
      <w:r w:rsidRPr="007B14C9">
        <w:rPr>
          <w:rFonts w:cstheme="minorHAnsi"/>
        </w:rPr>
        <w:t>Real Decreto 348/2000, de 10 de marzo, por el que se incorpora al ordenamiento jurídico la Directiva 98/58/CE, relativa a la protección de los animales en las explotaciones ganaderas.</w:t>
      </w:r>
    </w:p>
    <w:p w14:paraId="5047F9DA" w14:textId="680AE102" w:rsidR="002B0E5C" w:rsidRPr="007B14C9" w:rsidRDefault="002B0E5C" w:rsidP="002B0E5C">
      <w:pPr>
        <w:pStyle w:val="W-Texto"/>
        <w:numPr>
          <w:ilvl w:val="0"/>
          <w:numId w:val="87"/>
        </w:numPr>
        <w:ind w:left="720"/>
        <w:rPr>
          <w:rFonts w:cstheme="minorHAnsi"/>
        </w:rPr>
      </w:pPr>
      <w:r w:rsidRPr="007B14C9">
        <w:rPr>
          <w:rFonts w:cstheme="minorHAnsi"/>
        </w:rPr>
        <w:t xml:space="preserve">Reglamento (CE) </w:t>
      </w:r>
      <w:proofErr w:type="spellStart"/>
      <w:r w:rsidRPr="007B14C9">
        <w:rPr>
          <w:rFonts w:cstheme="minorHAnsi"/>
        </w:rPr>
        <w:t>nº</w:t>
      </w:r>
      <w:proofErr w:type="spellEnd"/>
      <w:r w:rsidRPr="007B14C9">
        <w:rPr>
          <w:rFonts w:cstheme="minorHAnsi"/>
        </w:rPr>
        <w:t xml:space="preserve"> 1/2005 del Consejo, de 22 de diciembre de 2004, relativo a la protección de los animales durante el transporte y las operaciones conexas y por el que se modifican las Directivas 64/432/CEE y 93/119/CE y el Reglamento (CE) </w:t>
      </w:r>
      <w:proofErr w:type="spellStart"/>
      <w:r w:rsidRPr="007B14C9">
        <w:rPr>
          <w:rFonts w:cstheme="minorHAnsi"/>
        </w:rPr>
        <w:t>nº</w:t>
      </w:r>
      <w:proofErr w:type="spellEnd"/>
      <w:r w:rsidRPr="007B14C9">
        <w:rPr>
          <w:rFonts w:cstheme="minorHAnsi"/>
        </w:rPr>
        <w:t xml:space="preserve"> 1255/97.</w:t>
      </w:r>
    </w:p>
    <w:p w14:paraId="31E03816" w14:textId="525B0416" w:rsidR="002B0E5C" w:rsidRPr="007B14C9" w:rsidRDefault="002B0E5C" w:rsidP="002B0E5C">
      <w:pPr>
        <w:pStyle w:val="W-Texto"/>
        <w:numPr>
          <w:ilvl w:val="0"/>
          <w:numId w:val="87"/>
        </w:numPr>
        <w:ind w:left="720"/>
        <w:rPr>
          <w:rFonts w:cstheme="minorHAnsi"/>
        </w:rPr>
      </w:pPr>
      <w:r w:rsidRPr="007B14C9">
        <w:rPr>
          <w:rFonts w:cstheme="minorHAnsi"/>
        </w:rPr>
        <w:t>Decisión de la Comisión de 14 de noviembre de 2006 por la que se establecen requisitos mínimos para la recogida de información durante la inspección de unidades de producción en las que se mantengan determinados animales con fines ganaderos.</w:t>
      </w:r>
    </w:p>
    <w:p w14:paraId="082AF533" w14:textId="0301CCCA" w:rsidR="00F1253B" w:rsidRPr="007B14C9" w:rsidRDefault="002B0E5C" w:rsidP="002B0E5C">
      <w:pPr>
        <w:pStyle w:val="W-Texto"/>
        <w:numPr>
          <w:ilvl w:val="0"/>
          <w:numId w:val="87"/>
        </w:numPr>
        <w:ind w:left="720"/>
        <w:rPr>
          <w:rFonts w:cstheme="minorHAnsi"/>
        </w:rPr>
      </w:pPr>
      <w:r w:rsidRPr="007B14C9">
        <w:rPr>
          <w:rFonts w:cstheme="minorHAnsi"/>
          <w:lang w:val="es-ES"/>
        </w:rPr>
        <w:t>Real Decreto 692/2010, de 20 de mayo, por el que se establecen las normas mínimas para la protección de los pollos destinados a la producción de carne y se modifica el Real Decreto 1047/1994, de 20 de mayo, relativo a las normas mínimas para la protección de terneros.</w:t>
      </w:r>
    </w:p>
    <w:p w14:paraId="1E4E6DB0" w14:textId="748B9345" w:rsidR="000A3466" w:rsidRPr="007B14C9" w:rsidRDefault="00DD73C3" w:rsidP="00D9534C">
      <w:pPr>
        <w:pStyle w:val="W-Texto"/>
        <w:numPr>
          <w:ilvl w:val="0"/>
          <w:numId w:val="87"/>
        </w:numPr>
        <w:ind w:left="720"/>
        <w:rPr>
          <w:rFonts w:cstheme="minorHAnsi"/>
        </w:rPr>
      </w:pPr>
      <w:r w:rsidRPr="007B14C9">
        <w:rPr>
          <w:rFonts w:cstheme="minorHAnsi"/>
        </w:rPr>
        <w:t>Real Decreto 637/2021, de 27 de julio, por el que se establecen las normas básicas de ordenación de las granjas avícolas.</w:t>
      </w:r>
    </w:p>
    <w:p w14:paraId="6DFDCB09" w14:textId="1C835BBB" w:rsidR="000A3466" w:rsidRPr="007B14C9" w:rsidRDefault="000A3466" w:rsidP="000A3466">
      <w:pPr>
        <w:pStyle w:val="W-Ttulo1"/>
        <w:ind w:firstLine="284"/>
        <w:rPr>
          <w:rFonts w:asciiTheme="minorHAnsi" w:hAnsiTheme="minorHAnsi" w:cstheme="minorHAnsi"/>
        </w:rPr>
      </w:pPr>
      <w:r w:rsidRPr="007B14C9">
        <w:rPr>
          <w:rFonts w:asciiTheme="minorHAnsi" w:hAnsiTheme="minorHAnsi" w:cstheme="minorHAnsi"/>
        </w:rPr>
        <w:lastRenderedPageBreak/>
        <w:t>Resultados</w:t>
      </w:r>
    </w:p>
    <w:tbl>
      <w:tblPr>
        <w:tblStyle w:val="Tablaconcuadrcula"/>
        <w:tblW w:w="5164" w:type="pct"/>
        <w:tblLook w:val="04A0" w:firstRow="1" w:lastRow="0" w:firstColumn="1" w:lastColumn="0" w:noHBand="0" w:noVBand="1"/>
      </w:tblPr>
      <w:tblGrid>
        <w:gridCol w:w="1648"/>
        <w:gridCol w:w="457"/>
        <w:gridCol w:w="5402"/>
        <w:gridCol w:w="387"/>
        <w:gridCol w:w="479"/>
        <w:gridCol w:w="497"/>
        <w:gridCol w:w="481"/>
      </w:tblGrid>
      <w:tr w:rsidR="00D9534C" w:rsidRPr="007B14C9" w14:paraId="43DC9462" w14:textId="77777777" w:rsidTr="00D9534C">
        <w:trPr>
          <w:tblHeader/>
        </w:trPr>
        <w:tc>
          <w:tcPr>
            <w:tcW w:w="881" w:type="pct"/>
            <w:shd w:val="clear" w:color="auto" w:fill="B2DAC6"/>
          </w:tcPr>
          <w:p w14:paraId="1C088B9E" w14:textId="397B9234" w:rsidR="00C41833" w:rsidRPr="007B14C9" w:rsidRDefault="00401A44"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REQUISITO</w:t>
            </w:r>
          </w:p>
        </w:tc>
        <w:tc>
          <w:tcPr>
            <w:tcW w:w="244" w:type="pct"/>
            <w:shd w:val="clear" w:color="auto" w:fill="B2DAC6"/>
          </w:tcPr>
          <w:p w14:paraId="0EE0F6CE" w14:textId="77777777" w:rsidR="00C41833" w:rsidRPr="007B14C9" w:rsidRDefault="00C41833" w:rsidP="007C31CA">
            <w:pPr>
              <w:pStyle w:val="Prrafodelista"/>
              <w:ind w:left="0"/>
              <w:rPr>
                <w:rFonts w:asciiTheme="minorHAnsi" w:hAnsiTheme="minorHAnsi" w:cstheme="minorHAnsi"/>
                <w:b/>
                <w:bCs/>
                <w:iCs/>
                <w:color w:val="007162"/>
                <w:sz w:val="22"/>
              </w:rPr>
            </w:pPr>
            <w:proofErr w:type="spellStart"/>
            <w:r w:rsidRPr="007B14C9">
              <w:rPr>
                <w:rFonts w:asciiTheme="minorHAnsi" w:hAnsiTheme="minorHAnsi" w:cstheme="minorHAnsi"/>
                <w:b/>
                <w:bCs/>
                <w:iCs/>
                <w:color w:val="007162"/>
                <w:sz w:val="22"/>
              </w:rPr>
              <w:t>Nº</w:t>
            </w:r>
            <w:proofErr w:type="spellEnd"/>
          </w:p>
        </w:tc>
        <w:tc>
          <w:tcPr>
            <w:tcW w:w="2889" w:type="pct"/>
            <w:shd w:val="clear" w:color="auto" w:fill="B2DAC6"/>
          </w:tcPr>
          <w:p w14:paraId="6768FE79" w14:textId="77777777" w:rsidR="00C41833" w:rsidRPr="007B14C9" w:rsidRDefault="00C41833"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DEFINICIÓN</w:t>
            </w:r>
          </w:p>
        </w:tc>
        <w:tc>
          <w:tcPr>
            <w:tcW w:w="207" w:type="pct"/>
            <w:shd w:val="clear" w:color="auto" w:fill="B2DAC6"/>
          </w:tcPr>
          <w:p w14:paraId="41F7464B" w14:textId="77777777" w:rsidR="00C41833" w:rsidRPr="007B14C9" w:rsidRDefault="00C41833"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C</w:t>
            </w:r>
          </w:p>
        </w:tc>
        <w:tc>
          <w:tcPr>
            <w:tcW w:w="256" w:type="pct"/>
            <w:shd w:val="clear" w:color="auto" w:fill="B2DAC6"/>
          </w:tcPr>
          <w:p w14:paraId="46507906" w14:textId="77777777" w:rsidR="00C41833" w:rsidRPr="007B14C9" w:rsidRDefault="00C41833"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NC</w:t>
            </w:r>
          </w:p>
        </w:tc>
        <w:tc>
          <w:tcPr>
            <w:tcW w:w="266" w:type="pct"/>
            <w:shd w:val="clear" w:color="auto" w:fill="B2DAC6"/>
          </w:tcPr>
          <w:p w14:paraId="183FA37D" w14:textId="77777777" w:rsidR="00C41833" w:rsidRPr="007B14C9" w:rsidRDefault="00C41833"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NE</w:t>
            </w:r>
          </w:p>
        </w:tc>
        <w:tc>
          <w:tcPr>
            <w:tcW w:w="256" w:type="pct"/>
            <w:shd w:val="clear" w:color="auto" w:fill="B2DAC6"/>
          </w:tcPr>
          <w:p w14:paraId="5C6FB0C0" w14:textId="77777777" w:rsidR="00C41833" w:rsidRPr="007B14C9" w:rsidRDefault="00C41833" w:rsidP="007C31CA">
            <w:pPr>
              <w:pStyle w:val="Prrafodelista"/>
              <w:ind w:left="0"/>
              <w:rPr>
                <w:rFonts w:asciiTheme="minorHAnsi" w:hAnsiTheme="minorHAnsi" w:cstheme="minorHAnsi"/>
                <w:b/>
                <w:bCs/>
                <w:iCs/>
                <w:color w:val="007162"/>
                <w:sz w:val="22"/>
              </w:rPr>
            </w:pPr>
            <w:r w:rsidRPr="007B14C9">
              <w:rPr>
                <w:rFonts w:asciiTheme="minorHAnsi" w:hAnsiTheme="minorHAnsi" w:cstheme="minorHAnsi"/>
                <w:b/>
                <w:bCs/>
                <w:iCs/>
                <w:color w:val="007162"/>
                <w:sz w:val="22"/>
              </w:rPr>
              <w:t>NP</w:t>
            </w:r>
          </w:p>
        </w:tc>
      </w:tr>
      <w:tr w:rsidR="00D9534C" w:rsidRPr="007B14C9" w14:paraId="4EC88457" w14:textId="77777777" w:rsidTr="00D9534C">
        <w:tc>
          <w:tcPr>
            <w:tcW w:w="881" w:type="pct"/>
            <w:vMerge w:val="restart"/>
          </w:tcPr>
          <w:p w14:paraId="714929D3" w14:textId="62394262" w:rsidR="00A579A6" w:rsidRPr="007B14C9" w:rsidRDefault="00A579A6" w:rsidP="00A579A6">
            <w:pPr>
              <w:rPr>
                <w:rFonts w:asciiTheme="minorHAnsi" w:hAnsiTheme="minorHAnsi" w:cstheme="minorHAnsi"/>
              </w:rPr>
            </w:pPr>
            <w:r w:rsidRPr="007B14C9">
              <w:rPr>
                <w:rFonts w:asciiTheme="minorHAnsi" w:hAnsiTheme="minorHAnsi" w:cstheme="minorHAnsi"/>
              </w:rPr>
              <w:t>FORMACIÓN</w:t>
            </w:r>
          </w:p>
        </w:tc>
        <w:tc>
          <w:tcPr>
            <w:tcW w:w="244" w:type="pct"/>
            <w:shd w:val="clear" w:color="auto" w:fill="FFF2CC" w:themeFill="accent4" w:themeFillTint="33"/>
          </w:tcPr>
          <w:p w14:paraId="1ED67732" w14:textId="0FB165F1" w:rsidR="00A579A6" w:rsidRPr="007B14C9" w:rsidRDefault="00A579A6" w:rsidP="00A579A6">
            <w:pPr>
              <w:rPr>
                <w:rFonts w:asciiTheme="minorHAnsi" w:hAnsiTheme="minorHAnsi" w:cstheme="minorHAnsi"/>
              </w:rPr>
            </w:pPr>
            <w:r w:rsidRPr="007B14C9">
              <w:rPr>
                <w:rFonts w:asciiTheme="minorHAnsi" w:hAnsiTheme="minorHAnsi" w:cstheme="minorHAnsi"/>
                <w:bCs/>
                <w:iCs/>
              </w:rPr>
              <w:t>1</w:t>
            </w:r>
          </w:p>
        </w:tc>
        <w:tc>
          <w:tcPr>
            <w:tcW w:w="2889" w:type="pct"/>
            <w:shd w:val="clear" w:color="auto" w:fill="FFF2CC" w:themeFill="accent4" w:themeFillTint="33"/>
          </w:tcPr>
          <w:p w14:paraId="368B3043" w14:textId="52E680FA" w:rsidR="00A579A6" w:rsidRPr="007B14C9" w:rsidRDefault="00A579A6" w:rsidP="00A579A6">
            <w:pPr>
              <w:jc w:val="both"/>
              <w:rPr>
                <w:rFonts w:asciiTheme="minorHAnsi" w:hAnsiTheme="minorHAnsi" w:cstheme="minorHAnsi"/>
                <w:bCs/>
                <w:iCs/>
              </w:rPr>
            </w:pPr>
            <w:r w:rsidRPr="007B14C9">
              <w:rPr>
                <w:rFonts w:asciiTheme="minorHAnsi" w:hAnsiTheme="minorHAnsi" w:cstheme="minorHAnsi"/>
                <w:bCs/>
                <w:iCs/>
              </w:rPr>
              <w:t>¿Todas las personas que trabajan con las aves tienen una formación adecuada y suficiente?</w:t>
            </w:r>
          </w:p>
          <w:p w14:paraId="74ADFF87" w14:textId="77777777" w:rsidR="00A579A6" w:rsidRPr="007B14C9" w:rsidRDefault="00A579A6" w:rsidP="00A579A6">
            <w:pPr>
              <w:jc w:val="both"/>
              <w:rPr>
                <w:rFonts w:asciiTheme="minorHAnsi" w:hAnsiTheme="minorHAnsi" w:cstheme="minorHAnsi"/>
                <w:bCs/>
                <w:i/>
              </w:rPr>
            </w:pPr>
            <w:r w:rsidRPr="007B14C9">
              <w:rPr>
                <w:rFonts w:asciiTheme="minorHAnsi" w:hAnsiTheme="minorHAnsi" w:cstheme="minorHAnsi"/>
                <w:bCs/>
                <w:i/>
              </w:rPr>
              <w:t>Alguna de las siguientes opciones:  curso de formación homologado de 20h antes de que pasen 6 meses desde el inicio del contrato; título profesional básico en actividades agropecuarias; título de técnico en producción agropecuaria; título de técnico superior en ganadería y asistencia en sanidad animal; o homologación de la Autoridad Competente a trabajadores con experiencia demostrable.</w:t>
            </w:r>
          </w:p>
          <w:p w14:paraId="5443B0B1" w14:textId="6CCF752D" w:rsidR="00C00384" w:rsidRPr="007B14C9" w:rsidRDefault="00C00384" w:rsidP="00A579A6">
            <w:pPr>
              <w:jc w:val="both"/>
              <w:rPr>
                <w:rFonts w:asciiTheme="minorHAnsi" w:hAnsiTheme="minorHAnsi" w:cstheme="minorHAnsi"/>
                <w:bCs/>
                <w:i/>
              </w:rPr>
            </w:pPr>
            <w:r w:rsidRPr="007B14C9">
              <w:rPr>
                <w:rFonts w:asciiTheme="minorHAnsi" w:hAnsiTheme="minorHAnsi" w:cstheme="minorHAnsi"/>
                <w:bCs/>
                <w:i/>
              </w:rPr>
              <w:t xml:space="preserve">Durante el año 2023 al menos una persona de la granja </w:t>
            </w:r>
            <w:r w:rsidR="00C43D18" w:rsidRPr="007B14C9">
              <w:rPr>
                <w:rFonts w:asciiTheme="minorHAnsi" w:hAnsiTheme="minorHAnsi" w:cstheme="minorHAnsi"/>
                <w:bCs/>
                <w:i/>
              </w:rPr>
              <w:t>deberá estar en posesión de dicha formación y el resto de los operarios inscrito a un curso</w:t>
            </w:r>
            <w:r w:rsidR="00F6249A" w:rsidRPr="007B14C9">
              <w:rPr>
                <w:rFonts w:asciiTheme="minorHAnsi" w:hAnsiTheme="minorHAnsi" w:cstheme="minorHAnsi"/>
                <w:bCs/>
                <w:i/>
              </w:rPr>
              <w:t xml:space="preserve"> durante el 2023</w:t>
            </w:r>
            <w:r w:rsidR="00C43D18" w:rsidRPr="007B14C9">
              <w:rPr>
                <w:rFonts w:asciiTheme="minorHAnsi" w:hAnsiTheme="minorHAnsi" w:cstheme="minorHAnsi"/>
                <w:bCs/>
                <w:i/>
              </w:rPr>
              <w:t>.</w:t>
            </w:r>
          </w:p>
          <w:p w14:paraId="24A7703D" w14:textId="38FC0D31" w:rsidR="00407130" w:rsidRPr="007B14C9" w:rsidRDefault="00407130" w:rsidP="00A579A6">
            <w:pPr>
              <w:jc w:val="both"/>
              <w:rPr>
                <w:rFonts w:asciiTheme="minorHAnsi" w:hAnsiTheme="minorHAnsi" w:cstheme="minorHAnsi"/>
                <w:i/>
              </w:rPr>
            </w:pPr>
            <w:r w:rsidRPr="007B14C9">
              <w:rPr>
                <w:rFonts w:asciiTheme="minorHAnsi" w:hAnsiTheme="minorHAnsi" w:cstheme="minorHAnsi"/>
                <w:bCs/>
                <w:i/>
              </w:rPr>
              <w:t>Para las granjas del territorio italiano no hay un mínimo de horas de formación</w:t>
            </w:r>
            <w:r w:rsidR="00C43D18" w:rsidRPr="007B14C9">
              <w:rPr>
                <w:rFonts w:asciiTheme="minorHAnsi" w:hAnsiTheme="minorHAnsi" w:cstheme="minorHAnsi"/>
                <w:bCs/>
                <w:i/>
              </w:rPr>
              <w:t>.</w:t>
            </w:r>
          </w:p>
        </w:tc>
        <w:tc>
          <w:tcPr>
            <w:tcW w:w="207" w:type="pct"/>
          </w:tcPr>
          <w:p w14:paraId="46899B0B" w14:textId="77777777" w:rsidR="00A579A6" w:rsidRPr="007B14C9" w:rsidRDefault="00A579A6" w:rsidP="00A579A6">
            <w:pPr>
              <w:rPr>
                <w:rFonts w:asciiTheme="minorHAnsi" w:hAnsiTheme="minorHAnsi" w:cstheme="minorHAnsi"/>
              </w:rPr>
            </w:pPr>
          </w:p>
        </w:tc>
        <w:tc>
          <w:tcPr>
            <w:tcW w:w="256" w:type="pct"/>
          </w:tcPr>
          <w:p w14:paraId="280DC865" w14:textId="77777777" w:rsidR="00A579A6" w:rsidRPr="007B14C9" w:rsidRDefault="00A579A6" w:rsidP="00A579A6">
            <w:pPr>
              <w:rPr>
                <w:rFonts w:asciiTheme="minorHAnsi" w:hAnsiTheme="minorHAnsi" w:cstheme="minorHAnsi"/>
              </w:rPr>
            </w:pPr>
          </w:p>
        </w:tc>
        <w:tc>
          <w:tcPr>
            <w:tcW w:w="266" w:type="pct"/>
          </w:tcPr>
          <w:p w14:paraId="33CD848A" w14:textId="77777777" w:rsidR="00A579A6" w:rsidRPr="007B14C9" w:rsidRDefault="00A579A6" w:rsidP="00A579A6">
            <w:pPr>
              <w:rPr>
                <w:rFonts w:asciiTheme="minorHAnsi" w:hAnsiTheme="minorHAnsi" w:cstheme="minorHAnsi"/>
              </w:rPr>
            </w:pPr>
          </w:p>
        </w:tc>
        <w:tc>
          <w:tcPr>
            <w:tcW w:w="256" w:type="pct"/>
          </w:tcPr>
          <w:p w14:paraId="6E625E4C" w14:textId="77777777" w:rsidR="00A579A6" w:rsidRPr="007B14C9" w:rsidRDefault="00A579A6" w:rsidP="00A579A6">
            <w:pPr>
              <w:rPr>
                <w:rFonts w:asciiTheme="minorHAnsi" w:hAnsiTheme="minorHAnsi" w:cstheme="minorHAnsi"/>
              </w:rPr>
            </w:pPr>
          </w:p>
        </w:tc>
      </w:tr>
      <w:tr w:rsidR="00D9534C" w:rsidRPr="007B14C9" w14:paraId="51E53B9C" w14:textId="77777777" w:rsidTr="00D9534C">
        <w:tc>
          <w:tcPr>
            <w:tcW w:w="881" w:type="pct"/>
            <w:vMerge/>
          </w:tcPr>
          <w:p w14:paraId="49DE5BD9" w14:textId="77777777" w:rsidR="00A579A6" w:rsidRPr="007B14C9" w:rsidRDefault="00A579A6" w:rsidP="00A579A6">
            <w:pPr>
              <w:rPr>
                <w:rFonts w:asciiTheme="minorHAnsi" w:hAnsiTheme="minorHAnsi" w:cstheme="minorHAnsi"/>
                <w:bCs/>
                <w:iCs/>
              </w:rPr>
            </w:pPr>
          </w:p>
        </w:tc>
        <w:tc>
          <w:tcPr>
            <w:tcW w:w="244" w:type="pct"/>
            <w:shd w:val="clear" w:color="auto" w:fill="FFF2CC" w:themeFill="accent4" w:themeFillTint="33"/>
          </w:tcPr>
          <w:p w14:paraId="727674DD" w14:textId="4B6E3AD4" w:rsidR="00A579A6" w:rsidRPr="007B14C9" w:rsidRDefault="00A579A6" w:rsidP="00A579A6">
            <w:pPr>
              <w:rPr>
                <w:rFonts w:asciiTheme="minorHAnsi" w:hAnsiTheme="minorHAnsi" w:cstheme="minorHAnsi"/>
                <w:bCs/>
                <w:iCs/>
              </w:rPr>
            </w:pPr>
            <w:r w:rsidRPr="007B14C9">
              <w:rPr>
                <w:rFonts w:asciiTheme="minorHAnsi" w:hAnsiTheme="minorHAnsi" w:cstheme="minorHAnsi"/>
                <w:bCs/>
                <w:iCs/>
              </w:rPr>
              <w:t>2</w:t>
            </w:r>
          </w:p>
        </w:tc>
        <w:tc>
          <w:tcPr>
            <w:tcW w:w="2889" w:type="pct"/>
            <w:shd w:val="clear" w:color="auto" w:fill="FFF2CC" w:themeFill="accent4" w:themeFillTint="33"/>
          </w:tcPr>
          <w:p w14:paraId="09285822" w14:textId="77777777" w:rsidR="00F6249A" w:rsidRPr="007B14C9" w:rsidRDefault="00A579A6" w:rsidP="00A579A6">
            <w:pPr>
              <w:jc w:val="both"/>
              <w:rPr>
                <w:rFonts w:asciiTheme="minorHAnsi" w:hAnsiTheme="minorHAnsi" w:cstheme="minorHAnsi"/>
                <w:bCs/>
                <w:iCs/>
              </w:rPr>
            </w:pPr>
            <w:r w:rsidRPr="007B14C9">
              <w:rPr>
                <w:rFonts w:asciiTheme="minorHAnsi" w:hAnsiTheme="minorHAnsi" w:cstheme="minorHAnsi"/>
                <w:bCs/>
                <w:iCs/>
              </w:rPr>
              <w:t xml:space="preserve">¿Los trabajadores han realizado cursos de adecuación de los conocimientos, por lo menos una vez cada 5 años, y con una duración mínima de 10 horas? </w:t>
            </w:r>
          </w:p>
          <w:p w14:paraId="456E24BE" w14:textId="47993396" w:rsidR="00A579A6" w:rsidRPr="007B14C9" w:rsidRDefault="00F6249A" w:rsidP="00A579A6">
            <w:pPr>
              <w:jc w:val="both"/>
              <w:rPr>
                <w:rFonts w:asciiTheme="minorHAnsi" w:hAnsiTheme="minorHAnsi" w:cstheme="minorHAnsi"/>
                <w:bCs/>
                <w:i/>
              </w:rPr>
            </w:pPr>
            <w:r w:rsidRPr="007B14C9">
              <w:rPr>
                <w:rFonts w:asciiTheme="minorHAnsi" w:hAnsiTheme="minorHAnsi" w:cstheme="minorHAnsi"/>
                <w:bCs/>
                <w:i/>
              </w:rPr>
              <w:t>Este requisito será exigible a partir del 1 de enero del 2028.</w:t>
            </w:r>
          </w:p>
        </w:tc>
        <w:tc>
          <w:tcPr>
            <w:tcW w:w="207" w:type="pct"/>
          </w:tcPr>
          <w:p w14:paraId="2D845A93" w14:textId="77777777" w:rsidR="00A579A6" w:rsidRPr="007B14C9" w:rsidRDefault="00A579A6" w:rsidP="00A579A6">
            <w:pPr>
              <w:rPr>
                <w:rFonts w:asciiTheme="minorHAnsi" w:hAnsiTheme="minorHAnsi" w:cstheme="minorHAnsi"/>
              </w:rPr>
            </w:pPr>
          </w:p>
        </w:tc>
        <w:tc>
          <w:tcPr>
            <w:tcW w:w="256" w:type="pct"/>
          </w:tcPr>
          <w:p w14:paraId="4993932B" w14:textId="77777777" w:rsidR="00A579A6" w:rsidRPr="007B14C9" w:rsidRDefault="00A579A6" w:rsidP="00A579A6">
            <w:pPr>
              <w:rPr>
                <w:rFonts w:asciiTheme="minorHAnsi" w:hAnsiTheme="minorHAnsi" w:cstheme="minorHAnsi"/>
              </w:rPr>
            </w:pPr>
          </w:p>
        </w:tc>
        <w:tc>
          <w:tcPr>
            <w:tcW w:w="266" w:type="pct"/>
          </w:tcPr>
          <w:p w14:paraId="3D81A353" w14:textId="77777777" w:rsidR="00A579A6" w:rsidRPr="007B14C9" w:rsidRDefault="00A579A6" w:rsidP="00A579A6">
            <w:pPr>
              <w:rPr>
                <w:rFonts w:asciiTheme="minorHAnsi" w:hAnsiTheme="minorHAnsi" w:cstheme="minorHAnsi"/>
              </w:rPr>
            </w:pPr>
          </w:p>
        </w:tc>
        <w:tc>
          <w:tcPr>
            <w:tcW w:w="256" w:type="pct"/>
          </w:tcPr>
          <w:p w14:paraId="316384AA" w14:textId="77777777" w:rsidR="00A579A6" w:rsidRPr="007B14C9" w:rsidRDefault="00A579A6" w:rsidP="00A579A6">
            <w:pPr>
              <w:rPr>
                <w:rFonts w:asciiTheme="minorHAnsi" w:hAnsiTheme="minorHAnsi" w:cstheme="minorHAnsi"/>
              </w:rPr>
            </w:pPr>
          </w:p>
        </w:tc>
      </w:tr>
      <w:tr w:rsidR="00D9534C" w:rsidRPr="007B14C9" w14:paraId="7C2F48A7" w14:textId="77777777" w:rsidTr="00D9534C">
        <w:tc>
          <w:tcPr>
            <w:tcW w:w="881" w:type="pct"/>
            <w:vMerge w:val="restart"/>
          </w:tcPr>
          <w:p w14:paraId="7D89EBD2" w14:textId="601EF2E9" w:rsidR="000058A1" w:rsidRPr="007B14C9" w:rsidRDefault="000058A1" w:rsidP="000058A1">
            <w:pPr>
              <w:rPr>
                <w:rFonts w:asciiTheme="minorHAnsi" w:hAnsiTheme="minorHAnsi" w:cstheme="minorHAnsi"/>
              </w:rPr>
            </w:pPr>
            <w:r w:rsidRPr="007B14C9">
              <w:rPr>
                <w:rFonts w:asciiTheme="minorHAnsi" w:hAnsiTheme="minorHAnsi" w:cstheme="minorHAnsi"/>
                <w:bCs/>
                <w:iCs/>
              </w:rPr>
              <w:t>INSPECCIÓN</w:t>
            </w:r>
          </w:p>
        </w:tc>
        <w:tc>
          <w:tcPr>
            <w:tcW w:w="244" w:type="pct"/>
          </w:tcPr>
          <w:p w14:paraId="2F28DEE9" w14:textId="7BD6DBE1" w:rsidR="000058A1" w:rsidRPr="007B14C9" w:rsidRDefault="00A579A6" w:rsidP="000058A1">
            <w:pPr>
              <w:rPr>
                <w:rFonts w:asciiTheme="minorHAnsi" w:hAnsiTheme="minorHAnsi" w:cstheme="minorHAnsi"/>
              </w:rPr>
            </w:pPr>
            <w:r w:rsidRPr="007B14C9">
              <w:rPr>
                <w:rFonts w:asciiTheme="minorHAnsi" w:hAnsiTheme="minorHAnsi" w:cstheme="minorHAnsi"/>
                <w:bCs/>
                <w:iCs/>
              </w:rPr>
              <w:t>3</w:t>
            </w:r>
          </w:p>
        </w:tc>
        <w:tc>
          <w:tcPr>
            <w:tcW w:w="2889" w:type="pct"/>
          </w:tcPr>
          <w:p w14:paraId="4DFC61CB" w14:textId="74E3160C" w:rsidR="000058A1" w:rsidRPr="007B14C9" w:rsidRDefault="000058A1" w:rsidP="000058A1">
            <w:pPr>
              <w:jc w:val="both"/>
              <w:rPr>
                <w:rFonts w:asciiTheme="minorHAnsi" w:hAnsiTheme="minorHAnsi" w:cstheme="minorHAnsi"/>
              </w:rPr>
            </w:pPr>
            <w:r w:rsidRPr="007B14C9">
              <w:rPr>
                <w:rFonts w:asciiTheme="minorHAnsi" w:hAnsiTheme="minorHAnsi" w:cstheme="minorHAnsi"/>
              </w:rPr>
              <w:t>¿Los animales se pueden inspeccionar sin dificultad?</w:t>
            </w:r>
          </w:p>
        </w:tc>
        <w:tc>
          <w:tcPr>
            <w:tcW w:w="207" w:type="pct"/>
          </w:tcPr>
          <w:p w14:paraId="664077B8" w14:textId="77777777" w:rsidR="000058A1" w:rsidRPr="007B14C9" w:rsidRDefault="000058A1" w:rsidP="000058A1">
            <w:pPr>
              <w:rPr>
                <w:rFonts w:asciiTheme="minorHAnsi" w:hAnsiTheme="minorHAnsi" w:cstheme="minorHAnsi"/>
              </w:rPr>
            </w:pPr>
          </w:p>
        </w:tc>
        <w:tc>
          <w:tcPr>
            <w:tcW w:w="256" w:type="pct"/>
          </w:tcPr>
          <w:p w14:paraId="523DB8EA" w14:textId="77777777" w:rsidR="000058A1" w:rsidRPr="007B14C9" w:rsidRDefault="000058A1" w:rsidP="000058A1">
            <w:pPr>
              <w:rPr>
                <w:rFonts w:asciiTheme="minorHAnsi" w:hAnsiTheme="minorHAnsi" w:cstheme="minorHAnsi"/>
              </w:rPr>
            </w:pPr>
          </w:p>
        </w:tc>
        <w:tc>
          <w:tcPr>
            <w:tcW w:w="266" w:type="pct"/>
          </w:tcPr>
          <w:p w14:paraId="24EBD881" w14:textId="77777777" w:rsidR="000058A1" w:rsidRPr="007B14C9" w:rsidRDefault="000058A1" w:rsidP="000058A1">
            <w:pPr>
              <w:rPr>
                <w:rFonts w:asciiTheme="minorHAnsi" w:hAnsiTheme="minorHAnsi" w:cstheme="minorHAnsi"/>
              </w:rPr>
            </w:pPr>
          </w:p>
        </w:tc>
        <w:tc>
          <w:tcPr>
            <w:tcW w:w="256" w:type="pct"/>
          </w:tcPr>
          <w:p w14:paraId="06DD8B22" w14:textId="77777777" w:rsidR="000058A1" w:rsidRPr="007B14C9" w:rsidRDefault="000058A1" w:rsidP="000058A1">
            <w:pPr>
              <w:rPr>
                <w:rFonts w:asciiTheme="minorHAnsi" w:hAnsiTheme="minorHAnsi" w:cstheme="minorHAnsi"/>
              </w:rPr>
            </w:pPr>
          </w:p>
        </w:tc>
      </w:tr>
      <w:tr w:rsidR="00D9534C" w:rsidRPr="007B14C9" w14:paraId="210C92EB" w14:textId="77777777" w:rsidTr="00D9534C">
        <w:tc>
          <w:tcPr>
            <w:tcW w:w="881" w:type="pct"/>
            <w:vMerge/>
          </w:tcPr>
          <w:p w14:paraId="11B80367" w14:textId="77777777" w:rsidR="000058A1" w:rsidRPr="007B14C9" w:rsidRDefault="000058A1" w:rsidP="000058A1">
            <w:pPr>
              <w:rPr>
                <w:rFonts w:asciiTheme="minorHAnsi" w:hAnsiTheme="minorHAnsi" w:cstheme="minorHAnsi"/>
              </w:rPr>
            </w:pPr>
          </w:p>
        </w:tc>
        <w:tc>
          <w:tcPr>
            <w:tcW w:w="244" w:type="pct"/>
          </w:tcPr>
          <w:p w14:paraId="5B674342" w14:textId="6B2C9375" w:rsidR="000058A1" w:rsidRPr="007B14C9" w:rsidRDefault="00071AAA" w:rsidP="000058A1">
            <w:pPr>
              <w:rPr>
                <w:rFonts w:asciiTheme="minorHAnsi" w:hAnsiTheme="minorHAnsi" w:cstheme="minorHAnsi"/>
              </w:rPr>
            </w:pPr>
            <w:r w:rsidRPr="007B14C9">
              <w:rPr>
                <w:rFonts w:asciiTheme="minorHAnsi" w:hAnsiTheme="minorHAnsi" w:cstheme="minorHAnsi"/>
              </w:rPr>
              <w:t>4</w:t>
            </w:r>
          </w:p>
        </w:tc>
        <w:tc>
          <w:tcPr>
            <w:tcW w:w="2889" w:type="pct"/>
          </w:tcPr>
          <w:p w14:paraId="238C27B3" w14:textId="789430A5" w:rsidR="000058A1" w:rsidRPr="007B14C9" w:rsidRDefault="000058A1" w:rsidP="000058A1">
            <w:pPr>
              <w:jc w:val="both"/>
              <w:rPr>
                <w:rFonts w:asciiTheme="minorHAnsi" w:hAnsiTheme="minorHAnsi" w:cstheme="minorHAnsi"/>
              </w:rPr>
            </w:pPr>
            <w:r w:rsidRPr="007B14C9">
              <w:rPr>
                <w:rFonts w:asciiTheme="minorHAnsi" w:hAnsiTheme="minorHAnsi" w:cstheme="minorHAnsi"/>
              </w:rPr>
              <w:t>¿Se dispone de una iluminación adecuada (fija o móvil) para poder llevar a cabo una inspección completa de los animales en cualquier momento?</w:t>
            </w:r>
          </w:p>
        </w:tc>
        <w:tc>
          <w:tcPr>
            <w:tcW w:w="207" w:type="pct"/>
          </w:tcPr>
          <w:p w14:paraId="52DBC702" w14:textId="77777777" w:rsidR="000058A1" w:rsidRPr="007B14C9" w:rsidRDefault="000058A1" w:rsidP="000058A1">
            <w:pPr>
              <w:rPr>
                <w:rFonts w:asciiTheme="minorHAnsi" w:hAnsiTheme="minorHAnsi" w:cstheme="minorHAnsi"/>
              </w:rPr>
            </w:pPr>
          </w:p>
        </w:tc>
        <w:tc>
          <w:tcPr>
            <w:tcW w:w="256" w:type="pct"/>
          </w:tcPr>
          <w:p w14:paraId="546E6E6B" w14:textId="77777777" w:rsidR="000058A1" w:rsidRPr="007B14C9" w:rsidRDefault="000058A1" w:rsidP="000058A1">
            <w:pPr>
              <w:rPr>
                <w:rFonts w:asciiTheme="minorHAnsi" w:hAnsiTheme="minorHAnsi" w:cstheme="minorHAnsi"/>
              </w:rPr>
            </w:pPr>
          </w:p>
        </w:tc>
        <w:tc>
          <w:tcPr>
            <w:tcW w:w="266" w:type="pct"/>
          </w:tcPr>
          <w:p w14:paraId="2B8EDEC8" w14:textId="77777777" w:rsidR="000058A1" w:rsidRPr="007B14C9" w:rsidRDefault="000058A1" w:rsidP="000058A1">
            <w:pPr>
              <w:rPr>
                <w:rFonts w:asciiTheme="minorHAnsi" w:hAnsiTheme="minorHAnsi" w:cstheme="minorHAnsi"/>
              </w:rPr>
            </w:pPr>
          </w:p>
        </w:tc>
        <w:tc>
          <w:tcPr>
            <w:tcW w:w="256" w:type="pct"/>
          </w:tcPr>
          <w:p w14:paraId="23056551" w14:textId="77777777" w:rsidR="000058A1" w:rsidRPr="007B14C9" w:rsidRDefault="000058A1" w:rsidP="000058A1">
            <w:pPr>
              <w:rPr>
                <w:rFonts w:asciiTheme="minorHAnsi" w:hAnsiTheme="minorHAnsi" w:cstheme="minorHAnsi"/>
              </w:rPr>
            </w:pPr>
          </w:p>
        </w:tc>
      </w:tr>
      <w:tr w:rsidR="00D9534C" w:rsidRPr="007B14C9" w14:paraId="2FE53461" w14:textId="77777777" w:rsidTr="00D9534C">
        <w:tc>
          <w:tcPr>
            <w:tcW w:w="881" w:type="pct"/>
            <w:vMerge/>
          </w:tcPr>
          <w:p w14:paraId="7A6D0793" w14:textId="401C264D" w:rsidR="000058A1" w:rsidRPr="007B14C9" w:rsidRDefault="000058A1" w:rsidP="000058A1">
            <w:pPr>
              <w:rPr>
                <w:rFonts w:asciiTheme="minorHAnsi" w:hAnsiTheme="minorHAnsi" w:cstheme="minorHAnsi"/>
              </w:rPr>
            </w:pPr>
          </w:p>
        </w:tc>
        <w:tc>
          <w:tcPr>
            <w:tcW w:w="244" w:type="pct"/>
          </w:tcPr>
          <w:p w14:paraId="43C89A2C" w14:textId="2821DD80" w:rsidR="000058A1" w:rsidRPr="007B14C9" w:rsidRDefault="00071AAA" w:rsidP="000058A1">
            <w:pPr>
              <w:rPr>
                <w:rFonts w:asciiTheme="minorHAnsi" w:hAnsiTheme="minorHAnsi" w:cstheme="minorHAnsi"/>
              </w:rPr>
            </w:pPr>
            <w:r w:rsidRPr="007B14C9">
              <w:rPr>
                <w:rFonts w:asciiTheme="minorHAnsi" w:hAnsiTheme="minorHAnsi" w:cstheme="minorHAnsi"/>
              </w:rPr>
              <w:t>5</w:t>
            </w:r>
          </w:p>
        </w:tc>
        <w:tc>
          <w:tcPr>
            <w:tcW w:w="2889" w:type="pct"/>
          </w:tcPr>
          <w:p w14:paraId="01CF68EC" w14:textId="763DB2F9" w:rsidR="000058A1" w:rsidRPr="007B14C9" w:rsidRDefault="000058A1" w:rsidP="000058A1">
            <w:pPr>
              <w:jc w:val="both"/>
              <w:rPr>
                <w:rFonts w:asciiTheme="minorHAnsi" w:hAnsiTheme="minorHAnsi" w:cstheme="minorHAnsi"/>
                <w:vertAlign w:val="superscript"/>
              </w:rPr>
            </w:pPr>
            <w:r w:rsidRPr="007B14C9">
              <w:rPr>
                <w:rFonts w:asciiTheme="minorHAnsi" w:hAnsiTheme="minorHAnsi" w:cstheme="minorHAnsi"/>
              </w:rPr>
              <w:t>¿Se lleva a cabo un registro actualizado del número de animales muertos detectados en cada inspección?</w:t>
            </w:r>
          </w:p>
        </w:tc>
        <w:tc>
          <w:tcPr>
            <w:tcW w:w="207" w:type="pct"/>
          </w:tcPr>
          <w:p w14:paraId="0CF8DE89" w14:textId="77777777" w:rsidR="000058A1" w:rsidRPr="007B14C9" w:rsidRDefault="000058A1" w:rsidP="000058A1">
            <w:pPr>
              <w:rPr>
                <w:rFonts w:asciiTheme="minorHAnsi" w:hAnsiTheme="minorHAnsi" w:cstheme="minorHAnsi"/>
              </w:rPr>
            </w:pPr>
          </w:p>
        </w:tc>
        <w:tc>
          <w:tcPr>
            <w:tcW w:w="256" w:type="pct"/>
          </w:tcPr>
          <w:p w14:paraId="427DD51C" w14:textId="77777777" w:rsidR="000058A1" w:rsidRPr="007B14C9" w:rsidRDefault="000058A1" w:rsidP="000058A1">
            <w:pPr>
              <w:rPr>
                <w:rFonts w:asciiTheme="minorHAnsi" w:hAnsiTheme="minorHAnsi" w:cstheme="minorHAnsi"/>
              </w:rPr>
            </w:pPr>
          </w:p>
        </w:tc>
        <w:tc>
          <w:tcPr>
            <w:tcW w:w="266" w:type="pct"/>
          </w:tcPr>
          <w:p w14:paraId="70656B80" w14:textId="77777777" w:rsidR="000058A1" w:rsidRPr="007B14C9" w:rsidRDefault="000058A1" w:rsidP="000058A1">
            <w:pPr>
              <w:rPr>
                <w:rFonts w:asciiTheme="minorHAnsi" w:hAnsiTheme="minorHAnsi" w:cstheme="minorHAnsi"/>
              </w:rPr>
            </w:pPr>
          </w:p>
        </w:tc>
        <w:tc>
          <w:tcPr>
            <w:tcW w:w="256" w:type="pct"/>
          </w:tcPr>
          <w:p w14:paraId="7DDA0455" w14:textId="77777777" w:rsidR="000058A1" w:rsidRPr="007B14C9" w:rsidRDefault="000058A1" w:rsidP="000058A1">
            <w:pPr>
              <w:rPr>
                <w:rFonts w:asciiTheme="minorHAnsi" w:hAnsiTheme="minorHAnsi" w:cstheme="minorHAnsi"/>
              </w:rPr>
            </w:pPr>
          </w:p>
        </w:tc>
      </w:tr>
      <w:tr w:rsidR="00D9534C" w:rsidRPr="007B14C9" w14:paraId="79716F4E" w14:textId="77777777" w:rsidTr="00D9534C">
        <w:tc>
          <w:tcPr>
            <w:tcW w:w="881" w:type="pct"/>
            <w:vMerge/>
          </w:tcPr>
          <w:p w14:paraId="61BFD9BE" w14:textId="77777777" w:rsidR="000058A1" w:rsidRPr="007B14C9" w:rsidRDefault="000058A1" w:rsidP="000058A1">
            <w:pPr>
              <w:rPr>
                <w:rFonts w:asciiTheme="minorHAnsi" w:hAnsiTheme="minorHAnsi" w:cstheme="minorHAnsi"/>
              </w:rPr>
            </w:pPr>
          </w:p>
        </w:tc>
        <w:tc>
          <w:tcPr>
            <w:tcW w:w="244" w:type="pct"/>
          </w:tcPr>
          <w:p w14:paraId="181130DB" w14:textId="363B43DA" w:rsidR="000058A1" w:rsidRPr="007B14C9" w:rsidRDefault="00071AAA" w:rsidP="000058A1">
            <w:pPr>
              <w:rPr>
                <w:rFonts w:asciiTheme="minorHAnsi" w:hAnsiTheme="minorHAnsi" w:cstheme="minorHAnsi"/>
              </w:rPr>
            </w:pPr>
            <w:r w:rsidRPr="007B14C9">
              <w:rPr>
                <w:rFonts w:asciiTheme="minorHAnsi" w:hAnsiTheme="minorHAnsi" w:cstheme="minorHAnsi"/>
              </w:rPr>
              <w:t>6</w:t>
            </w:r>
          </w:p>
        </w:tc>
        <w:tc>
          <w:tcPr>
            <w:tcW w:w="2889" w:type="pct"/>
          </w:tcPr>
          <w:p w14:paraId="668C0B70" w14:textId="25FF8D85" w:rsidR="000058A1" w:rsidRPr="007B14C9" w:rsidRDefault="000058A1" w:rsidP="000058A1">
            <w:pPr>
              <w:jc w:val="both"/>
              <w:rPr>
                <w:rFonts w:asciiTheme="minorHAnsi" w:hAnsiTheme="minorHAnsi" w:cstheme="minorHAnsi"/>
              </w:rPr>
            </w:pPr>
            <w:r w:rsidRPr="007B14C9">
              <w:rPr>
                <w:rFonts w:asciiTheme="minorHAnsi" w:hAnsiTheme="minorHAnsi" w:cstheme="minorHAnsi"/>
              </w:rPr>
              <w:t>¿El alojamiento permite una libertad de movimientos adecuada a las necesidades de la especie y a su grado de adaptación y necesidades fisiológicas de manera que se les evita sufrimiento o daños innecesarios?</w:t>
            </w:r>
          </w:p>
        </w:tc>
        <w:tc>
          <w:tcPr>
            <w:tcW w:w="207" w:type="pct"/>
          </w:tcPr>
          <w:p w14:paraId="259FA546" w14:textId="77777777" w:rsidR="000058A1" w:rsidRPr="007B14C9" w:rsidRDefault="000058A1" w:rsidP="000058A1">
            <w:pPr>
              <w:rPr>
                <w:rFonts w:asciiTheme="minorHAnsi" w:hAnsiTheme="minorHAnsi" w:cstheme="minorHAnsi"/>
              </w:rPr>
            </w:pPr>
          </w:p>
        </w:tc>
        <w:tc>
          <w:tcPr>
            <w:tcW w:w="256" w:type="pct"/>
          </w:tcPr>
          <w:p w14:paraId="7894433F" w14:textId="77777777" w:rsidR="000058A1" w:rsidRPr="007B14C9" w:rsidRDefault="000058A1" w:rsidP="000058A1">
            <w:pPr>
              <w:rPr>
                <w:rFonts w:asciiTheme="minorHAnsi" w:hAnsiTheme="minorHAnsi" w:cstheme="minorHAnsi"/>
              </w:rPr>
            </w:pPr>
          </w:p>
        </w:tc>
        <w:tc>
          <w:tcPr>
            <w:tcW w:w="266" w:type="pct"/>
          </w:tcPr>
          <w:p w14:paraId="6AE4B967" w14:textId="77777777" w:rsidR="000058A1" w:rsidRPr="007B14C9" w:rsidRDefault="000058A1" w:rsidP="000058A1">
            <w:pPr>
              <w:rPr>
                <w:rFonts w:asciiTheme="minorHAnsi" w:hAnsiTheme="minorHAnsi" w:cstheme="minorHAnsi"/>
              </w:rPr>
            </w:pPr>
          </w:p>
        </w:tc>
        <w:tc>
          <w:tcPr>
            <w:tcW w:w="256" w:type="pct"/>
          </w:tcPr>
          <w:p w14:paraId="63A98573" w14:textId="77777777" w:rsidR="000058A1" w:rsidRPr="007B14C9" w:rsidRDefault="000058A1" w:rsidP="000058A1">
            <w:pPr>
              <w:rPr>
                <w:rFonts w:asciiTheme="minorHAnsi" w:hAnsiTheme="minorHAnsi" w:cstheme="minorHAnsi"/>
              </w:rPr>
            </w:pPr>
          </w:p>
        </w:tc>
      </w:tr>
      <w:tr w:rsidR="00D9534C" w:rsidRPr="007B14C9" w14:paraId="4C213EA6" w14:textId="77777777" w:rsidTr="00D9534C">
        <w:tc>
          <w:tcPr>
            <w:tcW w:w="881" w:type="pct"/>
          </w:tcPr>
          <w:p w14:paraId="0FC7FE12" w14:textId="2FFB2F03" w:rsidR="000058A1" w:rsidRPr="007B14C9" w:rsidRDefault="000058A1" w:rsidP="000058A1">
            <w:pPr>
              <w:rPr>
                <w:rFonts w:asciiTheme="minorHAnsi" w:hAnsiTheme="minorHAnsi" w:cstheme="minorHAnsi"/>
              </w:rPr>
            </w:pPr>
            <w:r w:rsidRPr="007B14C9">
              <w:rPr>
                <w:rFonts w:asciiTheme="minorHAnsi" w:hAnsiTheme="minorHAnsi" w:cstheme="minorHAnsi"/>
                <w:bCs/>
                <w:iCs/>
              </w:rPr>
              <w:t>LIBERTAD DE MOVIMIENTOS</w:t>
            </w:r>
          </w:p>
        </w:tc>
        <w:tc>
          <w:tcPr>
            <w:tcW w:w="244" w:type="pct"/>
          </w:tcPr>
          <w:p w14:paraId="066AC066" w14:textId="1AA6DF8F" w:rsidR="000058A1" w:rsidRPr="007B14C9" w:rsidRDefault="00071AAA" w:rsidP="000058A1">
            <w:pPr>
              <w:rPr>
                <w:rFonts w:asciiTheme="minorHAnsi" w:hAnsiTheme="minorHAnsi" w:cstheme="minorHAnsi"/>
              </w:rPr>
            </w:pPr>
            <w:r w:rsidRPr="007B14C9">
              <w:rPr>
                <w:rFonts w:asciiTheme="minorHAnsi" w:hAnsiTheme="minorHAnsi" w:cstheme="minorHAnsi"/>
              </w:rPr>
              <w:t>7</w:t>
            </w:r>
          </w:p>
        </w:tc>
        <w:tc>
          <w:tcPr>
            <w:tcW w:w="2889" w:type="pct"/>
          </w:tcPr>
          <w:p w14:paraId="4863C3F3" w14:textId="13F0A4E6" w:rsidR="000058A1" w:rsidRPr="007B14C9" w:rsidRDefault="000058A1" w:rsidP="000058A1">
            <w:pPr>
              <w:jc w:val="both"/>
              <w:rPr>
                <w:rFonts w:asciiTheme="minorHAnsi" w:hAnsiTheme="minorHAnsi" w:cstheme="minorHAnsi"/>
              </w:rPr>
            </w:pPr>
            <w:r w:rsidRPr="007B14C9">
              <w:rPr>
                <w:rFonts w:asciiTheme="minorHAnsi" w:hAnsiTheme="minorHAnsi" w:cstheme="minorHAnsi"/>
              </w:rPr>
              <w:t>¿Los materiales de construcción de los establos y equipos son correctos de modo que no pueden ser perjudiciales para los animales que puedan estar en contacto con ellos? (se incluye el suelo)</w:t>
            </w:r>
          </w:p>
        </w:tc>
        <w:tc>
          <w:tcPr>
            <w:tcW w:w="207" w:type="pct"/>
          </w:tcPr>
          <w:p w14:paraId="36611247" w14:textId="77777777" w:rsidR="000058A1" w:rsidRPr="007B14C9" w:rsidRDefault="000058A1" w:rsidP="000058A1">
            <w:pPr>
              <w:rPr>
                <w:rFonts w:asciiTheme="minorHAnsi" w:hAnsiTheme="minorHAnsi" w:cstheme="minorHAnsi"/>
              </w:rPr>
            </w:pPr>
          </w:p>
        </w:tc>
        <w:tc>
          <w:tcPr>
            <w:tcW w:w="256" w:type="pct"/>
          </w:tcPr>
          <w:p w14:paraId="4506EED5" w14:textId="77777777" w:rsidR="000058A1" w:rsidRPr="007B14C9" w:rsidRDefault="000058A1" w:rsidP="000058A1">
            <w:pPr>
              <w:rPr>
                <w:rFonts w:asciiTheme="minorHAnsi" w:hAnsiTheme="minorHAnsi" w:cstheme="minorHAnsi"/>
              </w:rPr>
            </w:pPr>
          </w:p>
        </w:tc>
        <w:tc>
          <w:tcPr>
            <w:tcW w:w="266" w:type="pct"/>
          </w:tcPr>
          <w:p w14:paraId="36052E55" w14:textId="77777777" w:rsidR="000058A1" w:rsidRPr="007B14C9" w:rsidRDefault="000058A1" w:rsidP="000058A1">
            <w:pPr>
              <w:rPr>
                <w:rFonts w:asciiTheme="minorHAnsi" w:hAnsiTheme="minorHAnsi" w:cstheme="minorHAnsi"/>
              </w:rPr>
            </w:pPr>
          </w:p>
        </w:tc>
        <w:tc>
          <w:tcPr>
            <w:tcW w:w="256" w:type="pct"/>
          </w:tcPr>
          <w:p w14:paraId="7FCF3B42" w14:textId="77777777" w:rsidR="000058A1" w:rsidRPr="007B14C9" w:rsidRDefault="000058A1" w:rsidP="000058A1">
            <w:pPr>
              <w:rPr>
                <w:rFonts w:asciiTheme="minorHAnsi" w:hAnsiTheme="minorHAnsi" w:cstheme="minorHAnsi"/>
              </w:rPr>
            </w:pPr>
          </w:p>
        </w:tc>
      </w:tr>
      <w:tr w:rsidR="00D9534C" w:rsidRPr="007B14C9" w14:paraId="47902570" w14:textId="77777777" w:rsidTr="00D9534C">
        <w:tc>
          <w:tcPr>
            <w:tcW w:w="881" w:type="pct"/>
            <w:vMerge w:val="restart"/>
          </w:tcPr>
          <w:p w14:paraId="66DFF35E" w14:textId="11F2CCAC" w:rsidR="00DD73C3" w:rsidRPr="007B14C9" w:rsidRDefault="00DD73C3" w:rsidP="000058A1">
            <w:pPr>
              <w:rPr>
                <w:rFonts w:asciiTheme="minorHAnsi" w:hAnsiTheme="minorHAnsi" w:cstheme="minorHAnsi"/>
              </w:rPr>
            </w:pPr>
            <w:r w:rsidRPr="007B14C9">
              <w:rPr>
                <w:rFonts w:asciiTheme="minorHAnsi" w:hAnsiTheme="minorHAnsi" w:cstheme="minorHAnsi"/>
              </w:rPr>
              <w:t>EDIFICIOS Y ESTABLOS</w:t>
            </w:r>
          </w:p>
        </w:tc>
        <w:tc>
          <w:tcPr>
            <w:tcW w:w="244" w:type="pct"/>
          </w:tcPr>
          <w:p w14:paraId="38884D77" w14:textId="0EDB30DE" w:rsidR="00DD73C3" w:rsidRPr="007B14C9" w:rsidRDefault="00071AAA" w:rsidP="000058A1">
            <w:pPr>
              <w:rPr>
                <w:rFonts w:asciiTheme="minorHAnsi" w:hAnsiTheme="minorHAnsi" w:cstheme="minorHAnsi"/>
              </w:rPr>
            </w:pPr>
            <w:r w:rsidRPr="007B14C9">
              <w:rPr>
                <w:rFonts w:asciiTheme="minorHAnsi" w:hAnsiTheme="minorHAnsi" w:cstheme="minorHAnsi"/>
              </w:rPr>
              <w:t>8</w:t>
            </w:r>
          </w:p>
        </w:tc>
        <w:tc>
          <w:tcPr>
            <w:tcW w:w="2889" w:type="pct"/>
          </w:tcPr>
          <w:p w14:paraId="6010B2C8" w14:textId="397CBA42" w:rsidR="00DD73C3" w:rsidRPr="007B14C9" w:rsidRDefault="00DD73C3" w:rsidP="000058A1">
            <w:pPr>
              <w:jc w:val="both"/>
              <w:rPr>
                <w:rFonts w:asciiTheme="minorHAnsi" w:hAnsiTheme="minorHAnsi" w:cstheme="minorHAnsi"/>
              </w:rPr>
            </w:pPr>
            <w:r w:rsidRPr="007B14C9">
              <w:rPr>
                <w:rFonts w:asciiTheme="minorHAnsi" w:hAnsiTheme="minorHAnsi" w:cstheme="minorHAnsi"/>
              </w:rPr>
              <w:t>¿Ausencia de esquinas afiladas que puedan herir a los animales?</w:t>
            </w:r>
          </w:p>
        </w:tc>
        <w:tc>
          <w:tcPr>
            <w:tcW w:w="207" w:type="pct"/>
          </w:tcPr>
          <w:p w14:paraId="7BA799B7" w14:textId="77777777" w:rsidR="00DD73C3" w:rsidRPr="007B14C9" w:rsidRDefault="00DD73C3" w:rsidP="000058A1">
            <w:pPr>
              <w:rPr>
                <w:rFonts w:asciiTheme="minorHAnsi" w:hAnsiTheme="minorHAnsi" w:cstheme="minorHAnsi"/>
              </w:rPr>
            </w:pPr>
          </w:p>
        </w:tc>
        <w:tc>
          <w:tcPr>
            <w:tcW w:w="256" w:type="pct"/>
          </w:tcPr>
          <w:p w14:paraId="67C0F35F" w14:textId="77777777" w:rsidR="00DD73C3" w:rsidRPr="007B14C9" w:rsidRDefault="00DD73C3" w:rsidP="000058A1">
            <w:pPr>
              <w:rPr>
                <w:rFonts w:asciiTheme="minorHAnsi" w:hAnsiTheme="minorHAnsi" w:cstheme="minorHAnsi"/>
              </w:rPr>
            </w:pPr>
          </w:p>
        </w:tc>
        <w:tc>
          <w:tcPr>
            <w:tcW w:w="266" w:type="pct"/>
          </w:tcPr>
          <w:p w14:paraId="704560F2" w14:textId="77777777" w:rsidR="00DD73C3" w:rsidRPr="007B14C9" w:rsidRDefault="00DD73C3" w:rsidP="000058A1">
            <w:pPr>
              <w:rPr>
                <w:rFonts w:asciiTheme="minorHAnsi" w:hAnsiTheme="minorHAnsi" w:cstheme="minorHAnsi"/>
              </w:rPr>
            </w:pPr>
          </w:p>
        </w:tc>
        <w:tc>
          <w:tcPr>
            <w:tcW w:w="256" w:type="pct"/>
          </w:tcPr>
          <w:p w14:paraId="30A51129" w14:textId="77777777" w:rsidR="00DD73C3" w:rsidRPr="007B14C9" w:rsidRDefault="00DD73C3" w:rsidP="000058A1">
            <w:pPr>
              <w:rPr>
                <w:rFonts w:asciiTheme="minorHAnsi" w:hAnsiTheme="minorHAnsi" w:cstheme="minorHAnsi"/>
              </w:rPr>
            </w:pPr>
          </w:p>
        </w:tc>
      </w:tr>
      <w:tr w:rsidR="00D9534C" w:rsidRPr="007B14C9" w14:paraId="27D1725D" w14:textId="77777777" w:rsidTr="00D9534C">
        <w:tc>
          <w:tcPr>
            <w:tcW w:w="881" w:type="pct"/>
            <w:vMerge/>
          </w:tcPr>
          <w:p w14:paraId="0EE5F5B6" w14:textId="77777777" w:rsidR="00DD73C3" w:rsidRPr="007B14C9" w:rsidRDefault="00DD73C3" w:rsidP="000058A1">
            <w:pPr>
              <w:rPr>
                <w:rFonts w:asciiTheme="minorHAnsi" w:hAnsiTheme="minorHAnsi" w:cstheme="minorHAnsi"/>
              </w:rPr>
            </w:pPr>
          </w:p>
        </w:tc>
        <w:tc>
          <w:tcPr>
            <w:tcW w:w="244" w:type="pct"/>
          </w:tcPr>
          <w:p w14:paraId="2710127F" w14:textId="09EE65CE" w:rsidR="00DD73C3" w:rsidRPr="007B14C9" w:rsidRDefault="00071AAA" w:rsidP="000058A1">
            <w:pPr>
              <w:rPr>
                <w:rFonts w:asciiTheme="minorHAnsi" w:hAnsiTheme="minorHAnsi" w:cstheme="minorHAnsi"/>
              </w:rPr>
            </w:pPr>
            <w:r w:rsidRPr="007B14C9">
              <w:rPr>
                <w:rFonts w:asciiTheme="minorHAnsi" w:hAnsiTheme="minorHAnsi" w:cstheme="minorHAnsi"/>
              </w:rPr>
              <w:t>9</w:t>
            </w:r>
          </w:p>
        </w:tc>
        <w:tc>
          <w:tcPr>
            <w:tcW w:w="2889" w:type="pct"/>
          </w:tcPr>
          <w:p w14:paraId="243A696F" w14:textId="77777777" w:rsidR="00DD73C3" w:rsidRPr="007B14C9" w:rsidRDefault="00DD73C3" w:rsidP="000058A1">
            <w:pPr>
              <w:jc w:val="both"/>
              <w:rPr>
                <w:rFonts w:asciiTheme="minorHAnsi" w:hAnsiTheme="minorHAnsi" w:cstheme="minorHAnsi"/>
              </w:rPr>
            </w:pPr>
            <w:r w:rsidRPr="007B14C9">
              <w:rPr>
                <w:rFonts w:asciiTheme="minorHAnsi" w:hAnsiTheme="minorHAnsi" w:cstheme="minorHAnsi"/>
              </w:rPr>
              <w:t>¿Los animales estabulados en edificios se alojan en condiciones correctas de manera que no se mantienen en la oscuridad permanente o con luz artificial ininterrumpidamente?</w:t>
            </w:r>
          </w:p>
          <w:p w14:paraId="2EA261A3" w14:textId="21D1BFA6" w:rsidR="00996128" w:rsidRPr="007B14C9" w:rsidRDefault="004B68C1" w:rsidP="000058A1">
            <w:pPr>
              <w:jc w:val="both"/>
              <w:rPr>
                <w:rFonts w:asciiTheme="minorHAnsi" w:hAnsiTheme="minorHAnsi" w:cstheme="minorHAnsi"/>
                <w:i/>
                <w:iCs/>
              </w:rPr>
            </w:pPr>
            <w:r w:rsidRPr="007B14C9">
              <w:rPr>
                <w:rFonts w:asciiTheme="minorHAnsi" w:hAnsiTheme="minorHAnsi" w:cstheme="minorHAnsi"/>
                <w:i/>
                <w:iCs/>
              </w:rPr>
              <w:t>Debe haber un período de oscuridad de duración mínima de 6h</w:t>
            </w:r>
            <w:r w:rsidR="00CD49F0" w:rsidRPr="007B14C9">
              <w:rPr>
                <w:rFonts w:asciiTheme="minorHAnsi" w:hAnsiTheme="minorHAnsi" w:cstheme="minorHAnsi"/>
                <w:i/>
                <w:iCs/>
              </w:rPr>
              <w:t>, con un período mínimo de oscuridad ininterrumpida de 4h, excluyendo los períodos de penumbra.</w:t>
            </w:r>
          </w:p>
        </w:tc>
        <w:tc>
          <w:tcPr>
            <w:tcW w:w="207" w:type="pct"/>
          </w:tcPr>
          <w:p w14:paraId="26887957" w14:textId="77777777" w:rsidR="00DD73C3" w:rsidRPr="007B14C9" w:rsidRDefault="00DD73C3" w:rsidP="000058A1">
            <w:pPr>
              <w:rPr>
                <w:rFonts w:asciiTheme="minorHAnsi" w:hAnsiTheme="minorHAnsi" w:cstheme="minorHAnsi"/>
              </w:rPr>
            </w:pPr>
          </w:p>
        </w:tc>
        <w:tc>
          <w:tcPr>
            <w:tcW w:w="256" w:type="pct"/>
          </w:tcPr>
          <w:p w14:paraId="5CA3D140" w14:textId="77777777" w:rsidR="00DD73C3" w:rsidRPr="007B14C9" w:rsidRDefault="00DD73C3" w:rsidP="000058A1">
            <w:pPr>
              <w:rPr>
                <w:rFonts w:asciiTheme="minorHAnsi" w:hAnsiTheme="minorHAnsi" w:cstheme="minorHAnsi"/>
              </w:rPr>
            </w:pPr>
          </w:p>
        </w:tc>
        <w:tc>
          <w:tcPr>
            <w:tcW w:w="266" w:type="pct"/>
          </w:tcPr>
          <w:p w14:paraId="139F6B81" w14:textId="77777777" w:rsidR="00DD73C3" w:rsidRPr="007B14C9" w:rsidRDefault="00DD73C3" w:rsidP="000058A1">
            <w:pPr>
              <w:rPr>
                <w:rFonts w:asciiTheme="minorHAnsi" w:hAnsiTheme="minorHAnsi" w:cstheme="minorHAnsi"/>
              </w:rPr>
            </w:pPr>
          </w:p>
        </w:tc>
        <w:tc>
          <w:tcPr>
            <w:tcW w:w="256" w:type="pct"/>
          </w:tcPr>
          <w:p w14:paraId="65EBF2E0" w14:textId="77777777" w:rsidR="00DD73C3" w:rsidRPr="007B14C9" w:rsidRDefault="00DD73C3" w:rsidP="000058A1">
            <w:pPr>
              <w:rPr>
                <w:rFonts w:asciiTheme="minorHAnsi" w:hAnsiTheme="minorHAnsi" w:cstheme="minorHAnsi"/>
              </w:rPr>
            </w:pPr>
          </w:p>
        </w:tc>
      </w:tr>
      <w:tr w:rsidR="00D9534C" w:rsidRPr="007B14C9" w14:paraId="16024B96" w14:textId="77777777" w:rsidTr="00D9534C">
        <w:tc>
          <w:tcPr>
            <w:tcW w:w="881" w:type="pct"/>
            <w:vMerge/>
          </w:tcPr>
          <w:p w14:paraId="0610A5EF" w14:textId="77777777" w:rsidR="00DD73C3" w:rsidRPr="007B14C9" w:rsidRDefault="00DD73C3" w:rsidP="00DD73C3">
            <w:pPr>
              <w:rPr>
                <w:rFonts w:asciiTheme="minorHAnsi" w:hAnsiTheme="minorHAnsi" w:cstheme="minorHAnsi"/>
              </w:rPr>
            </w:pPr>
          </w:p>
        </w:tc>
        <w:tc>
          <w:tcPr>
            <w:tcW w:w="244" w:type="pct"/>
            <w:shd w:val="clear" w:color="auto" w:fill="FFF2CC" w:themeFill="accent4" w:themeFillTint="33"/>
          </w:tcPr>
          <w:p w14:paraId="47BA6544" w14:textId="1A3D1B64" w:rsidR="00DD73C3" w:rsidRPr="007B14C9" w:rsidRDefault="00071AAA" w:rsidP="00DD73C3">
            <w:pPr>
              <w:rPr>
                <w:rFonts w:asciiTheme="minorHAnsi" w:hAnsiTheme="minorHAnsi" w:cstheme="minorHAnsi"/>
              </w:rPr>
            </w:pPr>
            <w:r w:rsidRPr="007B14C9">
              <w:rPr>
                <w:rFonts w:asciiTheme="minorHAnsi" w:hAnsiTheme="minorHAnsi" w:cstheme="minorHAnsi"/>
              </w:rPr>
              <w:t>10</w:t>
            </w:r>
          </w:p>
        </w:tc>
        <w:tc>
          <w:tcPr>
            <w:tcW w:w="2889" w:type="pct"/>
            <w:shd w:val="clear" w:color="auto" w:fill="FFF2CC" w:themeFill="accent4" w:themeFillTint="33"/>
          </w:tcPr>
          <w:p w14:paraId="54CBB852" w14:textId="5357E832" w:rsidR="00DD73C3" w:rsidRPr="007B14C9" w:rsidRDefault="00DD73C3" w:rsidP="00DD73C3">
            <w:pPr>
              <w:jc w:val="both"/>
              <w:rPr>
                <w:rFonts w:asciiTheme="minorHAnsi" w:hAnsiTheme="minorHAnsi" w:cstheme="minorHAnsi"/>
              </w:rPr>
            </w:pPr>
            <w:r w:rsidRPr="007B14C9">
              <w:rPr>
                <w:rFonts w:asciiTheme="minorHAnsi" w:hAnsiTheme="minorHAnsi" w:cstheme="minorHAnsi"/>
              </w:rPr>
              <w:t>Cuando las unidades de producción consistan en naves cerradas, ¿se lleva un control diario de las temperaturas máximas y mínimas del interior de las naves cerradas?</w:t>
            </w:r>
          </w:p>
        </w:tc>
        <w:tc>
          <w:tcPr>
            <w:tcW w:w="207" w:type="pct"/>
          </w:tcPr>
          <w:p w14:paraId="266AFABB" w14:textId="77777777" w:rsidR="00DD73C3" w:rsidRPr="007B14C9" w:rsidRDefault="00DD73C3" w:rsidP="00DD73C3">
            <w:pPr>
              <w:rPr>
                <w:rFonts w:asciiTheme="minorHAnsi" w:hAnsiTheme="minorHAnsi" w:cstheme="minorHAnsi"/>
              </w:rPr>
            </w:pPr>
          </w:p>
        </w:tc>
        <w:tc>
          <w:tcPr>
            <w:tcW w:w="256" w:type="pct"/>
          </w:tcPr>
          <w:p w14:paraId="7121A2B6" w14:textId="77777777" w:rsidR="00DD73C3" w:rsidRPr="007B14C9" w:rsidRDefault="00DD73C3" w:rsidP="00DD73C3">
            <w:pPr>
              <w:rPr>
                <w:rFonts w:asciiTheme="minorHAnsi" w:hAnsiTheme="minorHAnsi" w:cstheme="minorHAnsi"/>
              </w:rPr>
            </w:pPr>
          </w:p>
        </w:tc>
        <w:tc>
          <w:tcPr>
            <w:tcW w:w="266" w:type="pct"/>
          </w:tcPr>
          <w:p w14:paraId="326C0499" w14:textId="77777777" w:rsidR="00DD73C3" w:rsidRPr="007B14C9" w:rsidRDefault="00DD73C3" w:rsidP="00DD73C3">
            <w:pPr>
              <w:rPr>
                <w:rFonts w:asciiTheme="minorHAnsi" w:hAnsiTheme="minorHAnsi" w:cstheme="minorHAnsi"/>
              </w:rPr>
            </w:pPr>
          </w:p>
        </w:tc>
        <w:tc>
          <w:tcPr>
            <w:tcW w:w="256" w:type="pct"/>
          </w:tcPr>
          <w:p w14:paraId="74F92B62" w14:textId="77777777" w:rsidR="00DD73C3" w:rsidRPr="007B14C9" w:rsidRDefault="00DD73C3" w:rsidP="00DD73C3">
            <w:pPr>
              <w:rPr>
                <w:rFonts w:asciiTheme="minorHAnsi" w:hAnsiTheme="minorHAnsi" w:cstheme="minorHAnsi"/>
              </w:rPr>
            </w:pPr>
          </w:p>
        </w:tc>
      </w:tr>
      <w:tr w:rsidR="00D9534C" w:rsidRPr="007B14C9" w14:paraId="7A794B07" w14:textId="77777777" w:rsidTr="00D9534C">
        <w:tc>
          <w:tcPr>
            <w:tcW w:w="881" w:type="pct"/>
            <w:vMerge/>
          </w:tcPr>
          <w:p w14:paraId="771285E0" w14:textId="77777777" w:rsidR="00DD73C3" w:rsidRPr="007B14C9" w:rsidRDefault="00DD73C3" w:rsidP="00DD73C3">
            <w:pPr>
              <w:rPr>
                <w:rFonts w:asciiTheme="minorHAnsi" w:hAnsiTheme="minorHAnsi" w:cstheme="minorHAnsi"/>
              </w:rPr>
            </w:pPr>
          </w:p>
        </w:tc>
        <w:tc>
          <w:tcPr>
            <w:tcW w:w="244" w:type="pct"/>
            <w:shd w:val="clear" w:color="auto" w:fill="FFF2CC" w:themeFill="accent4" w:themeFillTint="33"/>
          </w:tcPr>
          <w:p w14:paraId="1CA6D37B" w14:textId="09D1EEA9" w:rsidR="00DD73C3" w:rsidRPr="007B14C9" w:rsidRDefault="00071AAA" w:rsidP="00DD73C3">
            <w:pPr>
              <w:rPr>
                <w:rFonts w:asciiTheme="minorHAnsi" w:hAnsiTheme="minorHAnsi" w:cstheme="minorHAnsi"/>
              </w:rPr>
            </w:pPr>
            <w:r w:rsidRPr="007B14C9">
              <w:rPr>
                <w:rFonts w:asciiTheme="minorHAnsi" w:hAnsiTheme="minorHAnsi" w:cstheme="minorHAnsi"/>
              </w:rPr>
              <w:t>11</w:t>
            </w:r>
          </w:p>
        </w:tc>
        <w:tc>
          <w:tcPr>
            <w:tcW w:w="2889" w:type="pct"/>
            <w:shd w:val="clear" w:color="auto" w:fill="FFF2CC" w:themeFill="accent4" w:themeFillTint="33"/>
          </w:tcPr>
          <w:p w14:paraId="2DC81DAA" w14:textId="77777777" w:rsidR="009355F6" w:rsidRPr="007B14C9" w:rsidRDefault="00DD73C3" w:rsidP="00DD73C3">
            <w:pPr>
              <w:jc w:val="both"/>
              <w:rPr>
                <w:rFonts w:asciiTheme="minorHAnsi" w:hAnsiTheme="minorHAnsi" w:cstheme="minorHAnsi"/>
              </w:rPr>
            </w:pPr>
            <w:r w:rsidRPr="007B14C9">
              <w:rPr>
                <w:rFonts w:asciiTheme="minorHAnsi" w:hAnsiTheme="minorHAnsi" w:cstheme="minorHAnsi"/>
              </w:rPr>
              <w:t>¿Todos los animales criados en el suelo tienen acceso permanente a cama o yacija? ¿La cama se mantiene sin apelmazar y en condiciones tales a lo largo de toda la crianza que eviten lesiones en los animales?</w:t>
            </w:r>
          </w:p>
          <w:p w14:paraId="470BE389" w14:textId="53B22D69" w:rsidR="00DD73C3" w:rsidRPr="007B14C9" w:rsidRDefault="003331F1" w:rsidP="00DD73C3">
            <w:pPr>
              <w:jc w:val="both"/>
              <w:rPr>
                <w:rFonts w:asciiTheme="minorHAnsi" w:hAnsiTheme="minorHAnsi" w:cstheme="minorHAnsi"/>
                <w:i/>
                <w:iCs/>
              </w:rPr>
            </w:pPr>
            <w:r w:rsidRPr="007B14C9">
              <w:rPr>
                <w:rFonts w:asciiTheme="minorHAnsi" w:hAnsiTheme="minorHAnsi" w:cstheme="minorHAnsi"/>
                <w:i/>
                <w:iCs/>
              </w:rPr>
              <w:t>Se considerará que la cama o yacija</w:t>
            </w:r>
            <w:r w:rsidR="0033499F" w:rsidRPr="007B14C9">
              <w:rPr>
                <w:rFonts w:asciiTheme="minorHAnsi" w:hAnsiTheme="minorHAnsi" w:cstheme="minorHAnsi"/>
                <w:i/>
                <w:iCs/>
              </w:rPr>
              <w:t xml:space="preserve"> </w:t>
            </w:r>
            <w:r w:rsidR="001215E3" w:rsidRPr="007B14C9">
              <w:rPr>
                <w:rFonts w:asciiTheme="minorHAnsi" w:hAnsiTheme="minorHAnsi" w:cstheme="minorHAnsi"/>
                <w:i/>
                <w:iCs/>
              </w:rPr>
              <w:t>está apelmazada si hay 5 o más puntos</w:t>
            </w:r>
            <w:r w:rsidR="0033499F" w:rsidRPr="007B14C9">
              <w:rPr>
                <w:rFonts w:asciiTheme="minorHAnsi" w:hAnsiTheme="minorHAnsi" w:cstheme="minorHAnsi"/>
                <w:i/>
                <w:iCs/>
              </w:rPr>
              <w:t xml:space="preserve"> (de 8) con puntuación </w:t>
            </w:r>
            <w:r w:rsidR="008A5091" w:rsidRPr="007B14C9">
              <w:rPr>
                <w:rFonts w:asciiTheme="minorHAnsi" w:hAnsiTheme="minorHAnsi" w:cstheme="minorHAnsi"/>
                <w:i/>
                <w:iCs/>
              </w:rPr>
              <w:t>de 3 y/o 4 en la medida de calidad de la yacija.</w:t>
            </w:r>
          </w:p>
        </w:tc>
        <w:tc>
          <w:tcPr>
            <w:tcW w:w="207" w:type="pct"/>
          </w:tcPr>
          <w:p w14:paraId="2E24CE0C" w14:textId="77777777" w:rsidR="00DD73C3" w:rsidRPr="007B14C9" w:rsidRDefault="00DD73C3" w:rsidP="00DD73C3">
            <w:pPr>
              <w:rPr>
                <w:rFonts w:asciiTheme="minorHAnsi" w:hAnsiTheme="minorHAnsi" w:cstheme="minorHAnsi"/>
              </w:rPr>
            </w:pPr>
          </w:p>
        </w:tc>
        <w:tc>
          <w:tcPr>
            <w:tcW w:w="256" w:type="pct"/>
          </w:tcPr>
          <w:p w14:paraId="55015C94" w14:textId="77777777" w:rsidR="00DD73C3" w:rsidRPr="007B14C9" w:rsidRDefault="00DD73C3" w:rsidP="00DD73C3">
            <w:pPr>
              <w:rPr>
                <w:rFonts w:asciiTheme="minorHAnsi" w:hAnsiTheme="minorHAnsi" w:cstheme="minorHAnsi"/>
              </w:rPr>
            </w:pPr>
          </w:p>
        </w:tc>
        <w:tc>
          <w:tcPr>
            <w:tcW w:w="266" w:type="pct"/>
          </w:tcPr>
          <w:p w14:paraId="304978C7" w14:textId="77777777" w:rsidR="00DD73C3" w:rsidRPr="007B14C9" w:rsidRDefault="00DD73C3" w:rsidP="00DD73C3">
            <w:pPr>
              <w:rPr>
                <w:rFonts w:asciiTheme="minorHAnsi" w:hAnsiTheme="minorHAnsi" w:cstheme="minorHAnsi"/>
              </w:rPr>
            </w:pPr>
          </w:p>
        </w:tc>
        <w:tc>
          <w:tcPr>
            <w:tcW w:w="256" w:type="pct"/>
          </w:tcPr>
          <w:p w14:paraId="0DAB2A0F" w14:textId="77777777" w:rsidR="00DD73C3" w:rsidRPr="007B14C9" w:rsidRDefault="00DD73C3" w:rsidP="00DD73C3">
            <w:pPr>
              <w:rPr>
                <w:rFonts w:asciiTheme="minorHAnsi" w:hAnsiTheme="minorHAnsi" w:cstheme="minorHAnsi"/>
              </w:rPr>
            </w:pPr>
          </w:p>
        </w:tc>
      </w:tr>
      <w:tr w:rsidR="00D9534C" w:rsidRPr="007B14C9" w14:paraId="18997ADE" w14:textId="77777777" w:rsidTr="00D9534C">
        <w:tc>
          <w:tcPr>
            <w:tcW w:w="881" w:type="pct"/>
          </w:tcPr>
          <w:p w14:paraId="4F9DC981" w14:textId="2BE9E929" w:rsidR="000058A1" w:rsidRPr="007B14C9" w:rsidRDefault="000058A1" w:rsidP="000058A1">
            <w:pPr>
              <w:rPr>
                <w:rFonts w:asciiTheme="minorHAnsi" w:hAnsiTheme="minorHAnsi" w:cstheme="minorHAnsi"/>
              </w:rPr>
            </w:pPr>
            <w:r w:rsidRPr="007B14C9">
              <w:rPr>
                <w:rFonts w:asciiTheme="minorHAnsi" w:hAnsiTheme="minorHAnsi" w:cstheme="minorHAnsi"/>
              </w:rPr>
              <w:t>ILUMINACIÓN</w:t>
            </w:r>
          </w:p>
        </w:tc>
        <w:tc>
          <w:tcPr>
            <w:tcW w:w="244" w:type="pct"/>
          </w:tcPr>
          <w:p w14:paraId="73484A67" w14:textId="62FBD6B5" w:rsidR="000058A1" w:rsidRPr="007B14C9" w:rsidRDefault="00071AAA" w:rsidP="000058A1">
            <w:pPr>
              <w:rPr>
                <w:rFonts w:asciiTheme="minorHAnsi" w:hAnsiTheme="minorHAnsi" w:cstheme="minorHAnsi"/>
              </w:rPr>
            </w:pPr>
            <w:r w:rsidRPr="007B14C9">
              <w:rPr>
                <w:rFonts w:asciiTheme="minorHAnsi" w:hAnsiTheme="minorHAnsi" w:cstheme="minorHAnsi"/>
              </w:rPr>
              <w:t>12</w:t>
            </w:r>
          </w:p>
        </w:tc>
        <w:tc>
          <w:tcPr>
            <w:tcW w:w="2889" w:type="pct"/>
          </w:tcPr>
          <w:p w14:paraId="375B4AE1" w14:textId="4A637112" w:rsidR="000058A1" w:rsidRPr="007B14C9" w:rsidRDefault="000058A1" w:rsidP="000058A1">
            <w:pPr>
              <w:jc w:val="both"/>
              <w:rPr>
                <w:rFonts w:asciiTheme="minorHAnsi" w:hAnsiTheme="minorHAnsi" w:cstheme="minorHAnsi"/>
              </w:rPr>
            </w:pPr>
            <w:r w:rsidRPr="007B14C9">
              <w:rPr>
                <w:rFonts w:asciiTheme="minorHAnsi" w:hAnsiTheme="minorHAnsi" w:cstheme="minorHAnsi"/>
              </w:rPr>
              <w:t xml:space="preserve">En caso de que la iluminación natural sea insuficiente, ¿se facilita </w:t>
            </w:r>
            <w:r w:rsidR="00DE77F1" w:rsidRPr="007B14C9">
              <w:rPr>
                <w:rFonts w:asciiTheme="minorHAnsi" w:hAnsiTheme="minorHAnsi" w:cstheme="minorHAnsi"/>
              </w:rPr>
              <w:t>iluminación artificial</w:t>
            </w:r>
            <w:r w:rsidRPr="007B14C9">
              <w:rPr>
                <w:rFonts w:asciiTheme="minorHAnsi" w:hAnsiTheme="minorHAnsi" w:cstheme="minorHAnsi"/>
              </w:rPr>
              <w:t xml:space="preserve"> adecuada?</w:t>
            </w:r>
          </w:p>
        </w:tc>
        <w:tc>
          <w:tcPr>
            <w:tcW w:w="207" w:type="pct"/>
          </w:tcPr>
          <w:p w14:paraId="44545E26" w14:textId="77777777" w:rsidR="000058A1" w:rsidRPr="007B14C9" w:rsidRDefault="000058A1" w:rsidP="000058A1">
            <w:pPr>
              <w:rPr>
                <w:rFonts w:asciiTheme="minorHAnsi" w:hAnsiTheme="minorHAnsi" w:cstheme="minorHAnsi"/>
              </w:rPr>
            </w:pPr>
          </w:p>
        </w:tc>
        <w:tc>
          <w:tcPr>
            <w:tcW w:w="256" w:type="pct"/>
          </w:tcPr>
          <w:p w14:paraId="73ACAB6C" w14:textId="77777777" w:rsidR="000058A1" w:rsidRPr="007B14C9" w:rsidRDefault="000058A1" w:rsidP="000058A1">
            <w:pPr>
              <w:rPr>
                <w:rFonts w:asciiTheme="minorHAnsi" w:hAnsiTheme="minorHAnsi" w:cstheme="minorHAnsi"/>
              </w:rPr>
            </w:pPr>
          </w:p>
        </w:tc>
        <w:tc>
          <w:tcPr>
            <w:tcW w:w="266" w:type="pct"/>
          </w:tcPr>
          <w:p w14:paraId="42394359" w14:textId="77777777" w:rsidR="000058A1" w:rsidRPr="007B14C9" w:rsidRDefault="000058A1" w:rsidP="000058A1">
            <w:pPr>
              <w:rPr>
                <w:rFonts w:asciiTheme="minorHAnsi" w:hAnsiTheme="minorHAnsi" w:cstheme="minorHAnsi"/>
              </w:rPr>
            </w:pPr>
          </w:p>
        </w:tc>
        <w:tc>
          <w:tcPr>
            <w:tcW w:w="256" w:type="pct"/>
          </w:tcPr>
          <w:p w14:paraId="29D98394" w14:textId="77777777" w:rsidR="000058A1" w:rsidRPr="007B14C9" w:rsidRDefault="000058A1" w:rsidP="000058A1">
            <w:pPr>
              <w:rPr>
                <w:rFonts w:asciiTheme="minorHAnsi" w:hAnsiTheme="minorHAnsi" w:cstheme="minorHAnsi"/>
              </w:rPr>
            </w:pPr>
          </w:p>
        </w:tc>
      </w:tr>
      <w:tr w:rsidR="00D9534C" w:rsidRPr="007B14C9" w14:paraId="19FB3A0A" w14:textId="77777777" w:rsidTr="00D9534C">
        <w:tc>
          <w:tcPr>
            <w:tcW w:w="881" w:type="pct"/>
            <w:vMerge w:val="restart"/>
          </w:tcPr>
          <w:p w14:paraId="3E941A59" w14:textId="4291C0DA" w:rsidR="000D5727" w:rsidRPr="007B14C9" w:rsidRDefault="000D5727" w:rsidP="000058A1">
            <w:pPr>
              <w:rPr>
                <w:rFonts w:asciiTheme="minorHAnsi" w:hAnsiTheme="minorHAnsi" w:cstheme="minorHAnsi"/>
              </w:rPr>
            </w:pPr>
            <w:r w:rsidRPr="007B14C9">
              <w:rPr>
                <w:rFonts w:asciiTheme="minorHAnsi" w:hAnsiTheme="minorHAnsi" w:cstheme="minorHAnsi"/>
              </w:rPr>
              <w:lastRenderedPageBreak/>
              <w:t>EQUIPOS AUTOMÁTICOS O MECÁNICOS</w:t>
            </w:r>
          </w:p>
        </w:tc>
        <w:tc>
          <w:tcPr>
            <w:tcW w:w="244" w:type="pct"/>
          </w:tcPr>
          <w:p w14:paraId="52C3AF82" w14:textId="36AB7024" w:rsidR="000D5727" w:rsidRPr="007B14C9" w:rsidRDefault="00071AAA" w:rsidP="000058A1">
            <w:pPr>
              <w:rPr>
                <w:rFonts w:asciiTheme="minorHAnsi" w:hAnsiTheme="minorHAnsi" w:cstheme="minorHAnsi"/>
              </w:rPr>
            </w:pPr>
            <w:r w:rsidRPr="007B14C9">
              <w:rPr>
                <w:rFonts w:asciiTheme="minorHAnsi" w:hAnsiTheme="minorHAnsi" w:cstheme="minorHAnsi"/>
              </w:rPr>
              <w:t>13</w:t>
            </w:r>
          </w:p>
        </w:tc>
        <w:tc>
          <w:tcPr>
            <w:tcW w:w="2889" w:type="pct"/>
          </w:tcPr>
          <w:p w14:paraId="3830ECA3" w14:textId="40C802D3" w:rsidR="000D5727" w:rsidRPr="007B14C9" w:rsidRDefault="000D5727" w:rsidP="000058A1">
            <w:pPr>
              <w:jc w:val="both"/>
              <w:rPr>
                <w:rFonts w:asciiTheme="minorHAnsi" w:hAnsiTheme="minorHAnsi" w:cstheme="minorHAnsi"/>
              </w:rPr>
            </w:pPr>
            <w:r w:rsidRPr="007B14C9" w:rsidDel="00150B8B">
              <w:rPr>
                <w:rFonts w:asciiTheme="minorHAnsi" w:hAnsiTheme="minorHAnsi" w:cstheme="minorHAnsi"/>
              </w:rPr>
              <w:t>¿Hay evidencias del buen funcionamiento de los equipos automáticos o mecánicos que indiquen que se realiza una revisión diaria de estos?</w:t>
            </w:r>
          </w:p>
        </w:tc>
        <w:tc>
          <w:tcPr>
            <w:tcW w:w="207" w:type="pct"/>
          </w:tcPr>
          <w:p w14:paraId="47F2FDF5" w14:textId="77777777" w:rsidR="000D5727" w:rsidRPr="007B14C9" w:rsidRDefault="000D5727" w:rsidP="000058A1">
            <w:pPr>
              <w:rPr>
                <w:rFonts w:asciiTheme="minorHAnsi" w:hAnsiTheme="minorHAnsi" w:cstheme="minorHAnsi"/>
              </w:rPr>
            </w:pPr>
          </w:p>
        </w:tc>
        <w:tc>
          <w:tcPr>
            <w:tcW w:w="256" w:type="pct"/>
          </w:tcPr>
          <w:p w14:paraId="50058A8D" w14:textId="77777777" w:rsidR="000D5727" w:rsidRPr="007B14C9" w:rsidRDefault="000D5727" w:rsidP="000058A1">
            <w:pPr>
              <w:rPr>
                <w:rFonts w:asciiTheme="minorHAnsi" w:hAnsiTheme="minorHAnsi" w:cstheme="minorHAnsi"/>
              </w:rPr>
            </w:pPr>
          </w:p>
        </w:tc>
        <w:tc>
          <w:tcPr>
            <w:tcW w:w="266" w:type="pct"/>
          </w:tcPr>
          <w:p w14:paraId="7FA1284C" w14:textId="77777777" w:rsidR="000D5727" w:rsidRPr="007B14C9" w:rsidRDefault="000D5727" w:rsidP="000058A1">
            <w:pPr>
              <w:rPr>
                <w:rFonts w:asciiTheme="minorHAnsi" w:hAnsiTheme="minorHAnsi" w:cstheme="minorHAnsi"/>
              </w:rPr>
            </w:pPr>
          </w:p>
        </w:tc>
        <w:tc>
          <w:tcPr>
            <w:tcW w:w="256" w:type="pct"/>
          </w:tcPr>
          <w:p w14:paraId="6493ED15" w14:textId="77777777" w:rsidR="000D5727" w:rsidRPr="007B14C9" w:rsidRDefault="000D5727" w:rsidP="000058A1">
            <w:pPr>
              <w:rPr>
                <w:rFonts w:asciiTheme="minorHAnsi" w:hAnsiTheme="minorHAnsi" w:cstheme="minorHAnsi"/>
              </w:rPr>
            </w:pPr>
          </w:p>
        </w:tc>
      </w:tr>
      <w:tr w:rsidR="00D9534C" w:rsidRPr="007B14C9" w14:paraId="09560CFF" w14:textId="77777777" w:rsidTr="00D9534C">
        <w:tc>
          <w:tcPr>
            <w:tcW w:w="881" w:type="pct"/>
            <w:vMerge/>
          </w:tcPr>
          <w:p w14:paraId="2ABE0C89" w14:textId="77777777" w:rsidR="000D5727" w:rsidRPr="007B14C9" w:rsidRDefault="000D5727" w:rsidP="000058A1">
            <w:pPr>
              <w:rPr>
                <w:rFonts w:asciiTheme="minorHAnsi" w:hAnsiTheme="minorHAnsi" w:cstheme="minorHAnsi"/>
              </w:rPr>
            </w:pPr>
          </w:p>
        </w:tc>
        <w:tc>
          <w:tcPr>
            <w:tcW w:w="244" w:type="pct"/>
            <w:shd w:val="clear" w:color="auto" w:fill="FFF2CC" w:themeFill="accent4" w:themeFillTint="33"/>
          </w:tcPr>
          <w:p w14:paraId="57F39EBD" w14:textId="33978752" w:rsidR="000D5727" w:rsidRPr="007B14C9" w:rsidRDefault="00071AAA" w:rsidP="000058A1">
            <w:pPr>
              <w:rPr>
                <w:rFonts w:asciiTheme="minorHAnsi" w:hAnsiTheme="minorHAnsi" w:cstheme="minorHAnsi"/>
              </w:rPr>
            </w:pPr>
            <w:r w:rsidRPr="007B14C9">
              <w:rPr>
                <w:rFonts w:asciiTheme="minorHAnsi" w:hAnsiTheme="minorHAnsi" w:cstheme="minorHAnsi"/>
              </w:rPr>
              <w:t>14</w:t>
            </w:r>
          </w:p>
        </w:tc>
        <w:tc>
          <w:tcPr>
            <w:tcW w:w="2889" w:type="pct"/>
            <w:shd w:val="clear" w:color="auto" w:fill="FFF2CC" w:themeFill="accent4" w:themeFillTint="33"/>
          </w:tcPr>
          <w:p w14:paraId="381D90A0" w14:textId="2B9CB5FF" w:rsidR="000D5727" w:rsidRPr="007B14C9" w:rsidDel="00150B8B" w:rsidRDefault="000D5727" w:rsidP="000058A1">
            <w:pPr>
              <w:jc w:val="both"/>
              <w:rPr>
                <w:rFonts w:asciiTheme="minorHAnsi" w:hAnsiTheme="minorHAnsi" w:cstheme="minorHAnsi"/>
              </w:rPr>
            </w:pPr>
            <w:r w:rsidRPr="007B14C9">
              <w:rPr>
                <w:rFonts w:asciiTheme="minorHAnsi" w:hAnsiTheme="minorHAnsi" w:cstheme="minorHAnsi"/>
              </w:rPr>
              <w:t>¿Hay evidencias de que las instalaciones y equipos se mantienen en buen estado de conservación y se someten a limpieza y desinfección periódicas?</w:t>
            </w:r>
          </w:p>
        </w:tc>
        <w:tc>
          <w:tcPr>
            <w:tcW w:w="207" w:type="pct"/>
          </w:tcPr>
          <w:p w14:paraId="61422D67" w14:textId="77777777" w:rsidR="000D5727" w:rsidRPr="007B14C9" w:rsidRDefault="000D5727" w:rsidP="000058A1">
            <w:pPr>
              <w:rPr>
                <w:rFonts w:asciiTheme="minorHAnsi" w:hAnsiTheme="minorHAnsi" w:cstheme="minorHAnsi"/>
              </w:rPr>
            </w:pPr>
          </w:p>
        </w:tc>
        <w:tc>
          <w:tcPr>
            <w:tcW w:w="256" w:type="pct"/>
          </w:tcPr>
          <w:p w14:paraId="42D4BC1B" w14:textId="77777777" w:rsidR="000D5727" w:rsidRPr="007B14C9" w:rsidRDefault="000D5727" w:rsidP="000058A1">
            <w:pPr>
              <w:rPr>
                <w:rFonts w:asciiTheme="minorHAnsi" w:hAnsiTheme="minorHAnsi" w:cstheme="minorHAnsi"/>
              </w:rPr>
            </w:pPr>
          </w:p>
        </w:tc>
        <w:tc>
          <w:tcPr>
            <w:tcW w:w="266" w:type="pct"/>
          </w:tcPr>
          <w:p w14:paraId="76414307" w14:textId="77777777" w:rsidR="000D5727" w:rsidRPr="007B14C9" w:rsidRDefault="000D5727" w:rsidP="000058A1">
            <w:pPr>
              <w:rPr>
                <w:rFonts w:asciiTheme="minorHAnsi" w:hAnsiTheme="minorHAnsi" w:cstheme="minorHAnsi"/>
              </w:rPr>
            </w:pPr>
          </w:p>
        </w:tc>
        <w:tc>
          <w:tcPr>
            <w:tcW w:w="256" w:type="pct"/>
          </w:tcPr>
          <w:p w14:paraId="40B560F9" w14:textId="77777777" w:rsidR="000D5727" w:rsidRPr="007B14C9" w:rsidRDefault="000D5727" w:rsidP="000058A1">
            <w:pPr>
              <w:rPr>
                <w:rFonts w:asciiTheme="minorHAnsi" w:hAnsiTheme="minorHAnsi" w:cstheme="minorHAnsi"/>
              </w:rPr>
            </w:pPr>
          </w:p>
        </w:tc>
      </w:tr>
      <w:tr w:rsidR="00D9534C" w:rsidRPr="007B14C9" w14:paraId="6C988C8C" w14:textId="77777777" w:rsidTr="00D9534C">
        <w:tc>
          <w:tcPr>
            <w:tcW w:w="881" w:type="pct"/>
            <w:vMerge w:val="restart"/>
          </w:tcPr>
          <w:p w14:paraId="3CD7F031" w14:textId="2EC5DA53" w:rsidR="000058A1" w:rsidRPr="007B14C9" w:rsidRDefault="000058A1" w:rsidP="000058A1">
            <w:pPr>
              <w:rPr>
                <w:rFonts w:asciiTheme="minorHAnsi" w:hAnsiTheme="minorHAnsi" w:cstheme="minorHAnsi"/>
              </w:rPr>
            </w:pPr>
            <w:r w:rsidRPr="007B14C9">
              <w:rPr>
                <w:rFonts w:asciiTheme="minorHAnsi" w:hAnsiTheme="minorHAnsi" w:cstheme="minorHAnsi"/>
              </w:rPr>
              <w:t>ALIMENTACIÓN</w:t>
            </w:r>
          </w:p>
        </w:tc>
        <w:tc>
          <w:tcPr>
            <w:tcW w:w="244" w:type="pct"/>
          </w:tcPr>
          <w:p w14:paraId="43265F51" w14:textId="2AD633AB" w:rsidR="000058A1" w:rsidRPr="007B14C9" w:rsidRDefault="000058A1" w:rsidP="000058A1">
            <w:pPr>
              <w:rPr>
                <w:rFonts w:asciiTheme="minorHAnsi" w:hAnsiTheme="minorHAnsi" w:cstheme="minorHAnsi"/>
              </w:rPr>
            </w:pPr>
            <w:r w:rsidRPr="007B14C9">
              <w:rPr>
                <w:rFonts w:asciiTheme="minorHAnsi" w:hAnsiTheme="minorHAnsi" w:cstheme="minorHAnsi"/>
              </w:rPr>
              <w:t>1</w:t>
            </w:r>
            <w:r w:rsidR="00071AAA" w:rsidRPr="007B14C9">
              <w:rPr>
                <w:rFonts w:asciiTheme="minorHAnsi" w:hAnsiTheme="minorHAnsi" w:cstheme="minorHAnsi"/>
              </w:rPr>
              <w:t>5</w:t>
            </w:r>
          </w:p>
        </w:tc>
        <w:tc>
          <w:tcPr>
            <w:tcW w:w="2889" w:type="pct"/>
          </w:tcPr>
          <w:p w14:paraId="32238643" w14:textId="220D38C8" w:rsidR="000058A1" w:rsidRPr="007B14C9" w:rsidRDefault="000058A1" w:rsidP="000058A1">
            <w:pPr>
              <w:jc w:val="both"/>
              <w:rPr>
                <w:rFonts w:asciiTheme="minorHAnsi" w:hAnsiTheme="minorHAnsi" w:cstheme="minorHAnsi"/>
              </w:rPr>
            </w:pPr>
            <w:r w:rsidRPr="007B14C9">
              <w:rPr>
                <w:rFonts w:asciiTheme="minorHAnsi" w:hAnsiTheme="minorHAnsi" w:cstheme="minorHAnsi"/>
              </w:rPr>
              <w:t>¿La condición corporal general de los animales permite evidenciar que los animales son alimentados adecuadamente según su edad y especie y en suficiente cantidad para mantener un buen estado de salud y satisfacer sus necesidades de nutrición?</w:t>
            </w:r>
          </w:p>
        </w:tc>
        <w:tc>
          <w:tcPr>
            <w:tcW w:w="207" w:type="pct"/>
          </w:tcPr>
          <w:p w14:paraId="17E27808" w14:textId="77777777" w:rsidR="000058A1" w:rsidRPr="007B14C9" w:rsidRDefault="000058A1" w:rsidP="000058A1">
            <w:pPr>
              <w:rPr>
                <w:rFonts w:asciiTheme="minorHAnsi" w:hAnsiTheme="minorHAnsi" w:cstheme="minorHAnsi"/>
              </w:rPr>
            </w:pPr>
          </w:p>
        </w:tc>
        <w:tc>
          <w:tcPr>
            <w:tcW w:w="256" w:type="pct"/>
          </w:tcPr>
          <w:p w14:paraId="66238D84" w14:textId="77777777" w:rsidR="000058A1" w:rsidRPr="007B14C9" w:rsidRDefault="000058A1" w:rsidP="000058A1">
            <w:pPr>
              <w:rPr>
                <w:rFonts w:asciiTheme="minorHAnsi" w:hAnsiTheme="minorHAnsi" w:cstheme="minorHAnsi"/>
              </w:rPr>
            </w:pPr>
          </w:p>
        </w:tc>
        <w:tc>
          <w:tcPr>
            <w:tcW w:w="266" w:type="pct"/>
          </w:tcPr>
          <w:p w14:paraId="7CF8ED25" w14:textId="77777777" w:rsidR="000058A1" w:rsidRPr="007B14C9" w:rsidRDefault="000058A1" w:rsidP="000058A1">
            <w:pPr>
              <w:rPr>
                <w:rFonts w:asciiTheme="minorHAnsi" w:hAnsiTheme="minorHAnsi" w:cstheme="minorHAnsi"/>
              </w:rPr>
            </w:pPr>
          </w:p>
        </w:tc>
        <w:tc>
          <w:tcPr>
            <w:tcW w:w="256" w:type="pct"/>
          </w:tcPr>
          <w:p w14:paraId="74AEAFBB" w14:textId="77777777" w:rsidR="000058A1" w:rsidRPr="007B14C9" w:rsidRDefault="000058A1" w:rsidP="000058A1">
            <w:pPr>
              <w:rPr>
                <w:rFonts w:asciiTheme="minorHAnsi" w:hAnsiTheme="minorHAnsi" w:cstheme="minorHAnsi"/>
              </w:rPr>
            </w:pPr>
          </w:p>
        </w:tc>
      </w:tr>
      <w:tr w:rsidR="00D9534C" w:rsidRPr="007B14C9" w14:paraId="72C3EEFB" w14:textId="77777777" w:rsidTr="00D9534C">
        <w:tc>
          <w:tcPr>
            <w:tcW w:w="881" w:type="pct"/>
            <w:vMerge/>
          </w:tcPr>
          <w:p w14:paraId="6ACDCA82" w14:textId="77777777" w:rsidR="000D5727" w:rsidRPr="007B14C9" w:rsidRDefault="000D5727" w:rsidP="000058A1">
            <w:pPr>
              <w:rPr>
                <w:rFonts w:asciiTheme="minorHAnsi" w:hAnsiTheme="minorHAnsi" w:cstheme="minorHAnsi"/>
              </w:rPr>
            </w:pPr>
          </w:p>
        </w:tc>
        <w:tc>
          <w:tcPr>
            <w:tcW w:w="244" w:type="pct"/>
            <w:shd w:val="clear" w:color="auto" w:fill="FFF2CC" w:themeFill="accent4" w:themeFillTint="33"/>
          </w:tcPr>
          <w:p w14:paraId="73DEC48D" w14:textId="38AD5334" w:rsidR="000D5727" w:rsidRPr="007B14C9" w:rsidRDefault="00071AAA" w:rsidP="000058A1">
            <w:pPr>
              <w:rPr>
                <w:rFonts w:asciiTheme="minorHAnsi" w:hAnsiTheme="minorHAnsi" w:cstheme="minorHAnsi"/>
              </w:rPr>
            </w:pPr>
            <w:r w:rsidRPr="007B14C9">
              <w:rPr>
                <w:rFonts w:asciiTheme="minorHAnsi" w:hAnsiTheme="minorHAnsi" w:cstheme="minorHAnsi"/>
              </w:rPr>
              <w:t>16</w:t>
            </w:r>
          </w:p>
        </w:tc>
        <w:tc>
          <w:tcPr>
            <w:tcW w:w="2889" w:type="pct"/>
            <w:shd w:val="clear" w:color="auto" w:fill="FFF2CC" w:themeFill="accent4" w:themeFillTint="33"/>
          </w:tcPr>
          <w:p w14:paraId="442741A5" w14:textId="0C08E804" w:rsidR="000D5727" w:rsidRPr="007B14C9" w:rsidRDefault="000D5727" w:rsidP="000058A1">
            <w:pPr>
              <w:jc w:val="both"/>
              <w:rPr>
                <w:rFonts w:asciiTheme="minorHAnsi" w:hAnsiTheme="minorHAnsi" w:cstheme="minorHAnsi"/>
              </w:rPr>
            </w:pPr>
            <w:r w:rsidRPr="007B14C9">
              <w:rPr>
                <w:rFonts w:asciiTheme="minorHAnsi" w:hAnsiTheme="minorHAnsi" w:cstheme="minorHAnsi"/>
              </w:rPr>
              <w:t>¿</w:t>
            </w:r>
            <w:r w:rsidRPr="007B14C9">
              <w:rPr>
                <w:rFonts w:asciiTheme="minorHAnsi" w:hAnsiTheme="minorHAnsi" w:cstheme="minorHAnsi"/>
                <w:shd w:val="clear" w:color="auto" w:fill="FFF2CC" w:themeFill="accent4" w:themeFillTint="33"/>
              </w:rPr>
              <w:t>Las explotaciones cuentan con una cantidad suficiente de comederos y bebederos, adecuadamente distribuidos y de fácil acceso, que aseguren la máxima disponibilidad para todas las aves?</w:t>
            </w:r>
          </w:p>
        </w:tc>
        <w:tc>
          <w:tcPr>
            <w:tcW w:w="207" w:type="pct"/>
          </w:tcPr>
          <w:p w14:paraId="310E2A7D" w14:textId="77777777" w:rsidR="000D5727" w:rsidRPr="007B14C9" w:rsidRDefault="000D5727" w:rsidP="000058A1">
            <w:pPr>
              <w:rPr>
                <w:rFonts w:asciiTheme="minorHAnsi" w:hAnsiTheme="minorHAnsi" w:cstheme="minorHAnsi"/>
              </w:rPr>
            </w:pPr>
          </w:p>
        </w:tc>
        <w:tc>
          <w:tcPr>
            <w:tcW w:w="256" w:type="pct"/>
          </w:tcPr>
          <w:p w14:paraId="0780C532" w14:textId="77777777" w:rsidR="000D5727" w:rsidRPr="007B14C9" w:rsidRDefault="000D5727" w:rsidP="000058A1">
            <w:pPr>
              <w:rPr>
                <w:rFonts w:asciiTheme="minorHAnsi" w:hAnsiTheme="minorHAnsi" w:cstheme="minorHAnsi"/>
              </w:rPr>
            </w:pPr>
          </w:p>
        </w:tc>
        <w:tc>
          <w:tcPr>
            <w:tcW w:w="266" w:type="pct"/>
          </w:tcPr>
          <w:p w14:paraId="7219C316" w14:textId="77777777" w:rsidR="000D5727" w:rsidRPr="007B14C9" w:rsidRDefault="000D5727" w:rsidP="000058A1">
            <w:pPr>
              <w:rPr>
                <w:rFonts w:asciiTheme="minorHAnsi" w:hAnsiTheme="minorHAnsi" w:cstheme="minorHAnsi"/>
              </w:rPr>
            </w:pPr>
          </w:p>
        </w:tc>
        <w:tc>
          <w:tcPr>
            <w:tcW w:w="256" w:type="pct"/>
          </w:tcPr>
          <w:p w14:paraId="615E1E79" w14:textId="77777777" w:rsidR="000D5727" w:rsidRPr="007B14C9" w:rsidRDefault="000D5727" w:rsidP="000058A1">
            <w:pPr>
              <w:rPr>
                <w:rFonts w:asciiTheme="minorHAnsi" w:hAnsiTheme="minorHAnsi" w:cstheme="minorHAnsi"/>
              </w:rPr>
            </w:pPr>
          </w:p>
        </w:tc>
      </w:tr>
      <w:tr w:rsidR="00D9534C" w:rsidRPr="007B14C9" w14:paraId="64C52110" w14:textId="77777777" w:rsidTr="00D9534C">
        <w:tc>
          <w:tcPr>
            <w:tcW w:w="881" w:type="pct"/>
            <w:vMerge/>
          </w:tcPr>
          <w:p w14:paraId="7E685651" w14:textId="77777777" w:rsidR="000058A1" w:rsidRPr="007B14C9" w:rsidRDefault="000058A1" w:rsidP="000058A1">
            <w:pPr>
              <w:rPr>
                <w:rFonts w:asciiTheme="minorHAnsi" w:hAnsiTheme="minorHAnsi" w:cstheme="minorHAnsi"/>
              </w:rPr>
            </w:pPr>
          </w:p>
        </w:tc>
        <w:tc>
          <w:tcPr>
            <w:tcW w:w="244" w:type="pct"/>
          </w:tcPr>
          <w:p w14:paraId="03C45EDC" w14:textId="65383849" w:rsidR="000058A1" w:rsidRPr="007B14C9" w:rsidRDefault="00071AAA" w:rsidP="000058A1">
            <w:pPr>
              <w:rPr>
                <w:rFonts w:asciiTheme="minorHAnsi" w:hAnsiTheme="minorHAnsi" w:cstheme="minorHAnsi"/>
              </w:rPr>
            </w:pPr>
            <w:r w:rsidRPr="007B14C9">
              <w:rPr>
                <w:rFonts w:asciiTheme="minorHAnsi" w:hAnsiTheme="minorHAnsi" w:cstheme="minorHAnsi"/>
              </w:rPr>
              <w:t>17</w:t>
            </w:r>
          </w:p>
        </w:tc>
        <w:tc>
          <w:tcPr>
            <w:tcW w:w="2889" w:type="pct"/>
          </w:tcPr>
          <w:p w14:paraId="1F77D419" w14:textId="164658DA" w:rsidR="000058A1" w:rsidRPr="007B14C9" w:rsidRDefault="000058A1" w:rsidP="000058A1">
            <w:pPr>
              <w:jc w:val="both"/>
              <w:rPr>
                <w:rFonts w:asciiTheme="minorHAnsi" w:hAnsiTheme="minorHAnsi" w:cstheme="minorHAnsi"/>
              </w:rPr>
            </w:pPr>
            <w:r w:rsidRPr="007B14C9">
              <w:rPr>
                <w:rFonts w:asciiTheme="minorHAnsi" w:hAnsiTheme="minorHAnsi" w:cstheme="minorHAnsi"/>
              </w:rPr>
              <w:t>¿Los animales disponen de pienso suministrado, ya sea de forma continua o por turnos?</w:t>
            </w:r>
          </w:p>
        </w:tc>
        <w:tc>
          <w:tcPr>
            <w:tcW w:w="207" w:type="pct"/>
          </w:tcPr>
          <w:p w14:paraId="53108312" w14:textId="77777777" w:rsidR="000058A1" w:rsidRPr="007B14C9" w:rsidRDefault="000058A1" w:rsidP="000058A1">
            <w:pPr>
              <w:rPr>
                <w:rFonts w:asciiTheme="minorHAnsi" w:hAnsiTheme="minorHAnsi" w:cstheme="minorHAnsi"/>
              </w:rPr>
            </w:pPr>
          </w:p>
        </w:tc>
        <w:tc>
          <w:tcPr>
            <w:tcW w:w="256" w:type="pct"/>
          </w:tcPr>
          <w:p w14:paraId="3B812806" w14:textId="77777777" w:rsidR="000058A1" w:rsidRPr="007B14C9" w:rsidRDefault="000058A1" w:rsidP="000058A1">
            <w:pPr>
              <w:rPr>
                <w:rFonts w:asciiTheme="minorHAnsi" w:hAnsiTheme="minorHAnsi" w:cstheme="minorHAnsi"/>
              </w:rPr>
            </w:pPr>
          </w:p>
        </w:tc>
        <w:tc>
          <w:tcPr>
            <w:tcW w:w="266" w:type="pct"/>
          </w:tcPr>
          <w:p w14:paraId="64E949E4" w14:textId="77777777" w:rsidR="000058A1" w:rsidRPr="007B14C9" w:rsidRDefault="000058A1" w:rsidP="000058A1">
            <w:pPr>
              <w:rPr>
                <w:rFonts w:asciiTheme="minorHAnsi" w:hAnsiTheme="minorHAnsi" w:cstheme="minorHAnsi"/>
              </w:rPr>
            </w:pPr>
          </w:p>
        </w:tc>
        <w:tc>
          <w:tcPr>
            <w:tcW w:w="256" w:type="pct"/>
          </w:tcPr>
          <w:p w14:paraId="64C49641" w14:textId="77777777" w:rsidR="000058A1" w:rsidRPr="007B14C9" w:rsidRDefault="000058A1" w:rsidP="000058A1">
            <w:pPr>
              <w:rPr>
                <w:rFonts w:asciiTheme="minorHAnsi" w:hAnsiTheme="minorHAnsi" w:cstheme="minorHAnsi"/>
              </w:rPr>
            </w:pPr>
          </w:p>
        </w:tc>
      </w:tr>
      <w:tr w:rsidR="00D9534C" w:rsidRPr="007B14C9" w14:paraId="455F0253" w14:textId="77777777" w:rsidTr="00D9534C">
        <w:tc>
          <w:tcPr>
            <w:tcW w:w="881" w:type="pct"/>
            <w:vMerge/>
          </w:tcPr>
          <w:p w14:paraId="67A1FB77" w14:textId="77777777" w:rsidR="000058A1" w:rsidRPr="007B14C9" w:rsidRDefault="000058A1" w:rsidP="000058A1">
            <w:pPr>
              <w:rPr>
                <w:rFonts w:asciiTheme="minorHAnsi" w:hAnsiTheme="minorHAnsi" w:cstheme="minorHAnsi"/>
              </w:rPr>
            </w:pPr>
          </w:p>
        </w:tc>
        <w:tc>
          <w:tcPr>
            <w:tcW w:w="244" w:type="pct"/>
          </w:tcPr>
          <w:p w14:paraId="4C38F299" w14:textId="3F701B7D" w:rsidR="000058A1" w:rsidRPr="007B14C9" w:rsidRDefault="00071AAA" w:rsidP="000058A1">
            <w:pPr>
              <w:rPr>
                <w:rFonts w:asciiTheme="minorHAnsi" w:hAnsiTheme="minorHAnsi" w:cstheme="minorHAnsi"/>
              </w:rPr>
            </w:pPr>
            <w:r w:rsidRPr="007B14C9">
              <w:rPr>
                <w:rFonts w:asciiTheme="minorHAnsi" w:hAnsiTheme="minorHAnsi" w:cstheme="minorHAnsi"/>
              </w:rPr>
              <w:t>18</w:t>
            </w:r>
          </w:p>
        </w:tc>
        <w:tc>
          <w:tcPr>
            <w:tcW w:w="2889" w:type="pct"/>
          </w:tcPr>
          <w:p w14:paraId="3FBFC6C7" w14:textId="4EC8281E" w:rsidR="000058A1" w:rsidRPr="007B14C9" w:rsidRDefault="000058A1" w:rsidP="000058A1">
            <w:pPr>
              <w:jc w:val="both"/>
              <w:rPr>
                <w:rFonts w:asciiTheme="minorHAnsi" w:hAnsiTheme="minorHAnsi" w:cstheme="minorHAnsi"/>
              </w:rPr>
            </w:pPr>
            <w:r w:rsidRPr="007B14C9">
              <w:rPr>
                <w:rFonts w:asciiTheme="minorHAnsi" w:hAnsiTheme="minorHAnsi" w:cstheme="minorHAnsi"/>
              </w:rPr>
              <w:t>En caso de que se retire el pienso, ¿Se hace como máximo antes de las 12 horas previas a la hora prevista para el sacrificio?</w:t>
            </w:r>
          </w:p>
        </w:tc>
        <w:tc>
          <w:tcPr>
            <w:tcW w:w="207" w:type="pct"/>
          </w:tcPr>
          <w:p w14:paraId="3B39890D" w14:textId="77777777" w:rsidR="000058A1" w:rsidRPr="007B14C9" w:rsidRDefault="000058A1" w:rsidP="000058A1">
            <w:pPr>
              <w:rPr>
                <w:rFonts w:asciiTheme="minorHAnsi" w:hAnsiTheme="minorHAnsi" w:cstheme="minorHAnsi"/>
              </w:rPr>
            </w:pPr>
          </w:p>
        </w:tc>
        <w:tc>
          <w:tcPr>
            <w:tcW w:w="256" w:type="pct"/>
          </w:tcPr>
          <w:p w14:paraId="294B7983" w14:textId="77777777" w:rsidR="000058A1" w:rsidRPr="007B14C9" w:rsidRDefault="000058A1" w:rsidP="000058A1">
            <w:pPr>
              <w:rPr>
                <w:rFonts w:asciiTheme="minorHAnsi" w:hAnsiTheme="minorHAnsi" w:cstheme="minorHAnsi"/>
              </w:rPr>
            </w:pPr>
          </w:p>
        </w:tc>
        <w:tc>
          <w:tcPr>
            <w:tcW w:w="266" w:type="pct"/>
          </w:tcPr>
          <w:p w14:paraId="4F815C7F" w14:textId="77777777" w:rsidR="000058A1" w:rsidRPr="007B14C9" w:rsidRDefault="000058A1" w:rsidP="000058A1">
            <w:pPr>
              <w:rPr>
                <w:rFonts w:asciiTheme="minorHAnsi" w:hAnsiTheme="minorHAnsi" w:cstheme="minorHAnsi"/>
              </w:rPr>
            </w:pPr>
          </w:p>
        </w:tc>
        <w:tc>
          <w:tcPr>
            <w:tcW w:w="256" w:type="pct"/>
          </w:tcPr>
          <w:p w14:paraId="30C66009" w14:textId="77777777" w:rsidR="000058A1" w:rsidRPr="007B14C9" w:rsidRDefault="000058A1" w:rsidP="000058A1">
            <w:pPr>
              <w:rPr>
                <w:rFonts w:asciiTheme="minorHAnsi" w:hAnsiTheme="minorHAnsi" w:cstheme="minorHAnsi"/>
              </w:rPr>
            </w:pPr>
          </w:p>
        </w:tc>
      </w:tr>
      <w:tr w:rsidR="00D9534C" w:rsidRPr="007B14C9" w14:paraId="086E753D" w14:textId="77777777" w:rsidTr="00D9534C">
        <w:tc>
          <w:tcPr>
            <w:tcW w:w="881" w:type="pct"/>
            <w:vMerge/>
          </w:tcPr>
          <w:p w14:paraId="343D3644" w14:textId="77777777" w:rsidR="000058A1" w:rsidRPr="007B14C9" w:rsidRDefault="000058A1" w:rsidP="000058A1">
            <w:pPr>
              <w:rPr>
                <w:rFonts w:asciiTheme="minorHAnsi" w:hAnsiTheme="minorHAnsi" w:cstheme="minorHAnsi"/>
              </w:rPr>
            </w:pPr>
          </w:p>
        </w:tc>
        <w:tc>
          <w:tcPr>
            <w:tcW w:w="244" w:type="pct"/>
          </w:tcPr>
          <w:p w14:paraId="2B57AC24" w14:textId="5C03CF8B" w:rsidR="000058A1" w:rsidRPr="007B14C9" w:rsidRDefault="00071AAA" w:rsidP="000058A1">
            <w:pPr>
              <w:rPr>
                <w:rFonts w:asciiTheme="minorHAnsi" w:hAnsiTheme="minorHAnsi" w:cstheme="minorHAnsi"/>
              </w:rPr>
            </w:pPr>
            <w:r w:rsidRPr="007B14C9">
              <w:rPr>
                <w:rFonts w:asciiTheme="minorHAnsi" w:hAnsiTheme="minorHAnsi" w:cstheme="minorHAnsi"/>
              </w:rPr>
              <w:t>19</w:t>
            </w:r>
          </w:p>
        </w:tc>
        <w:tc>
          <w:tcPr>
            <w:tcW w:w="2889" w:type="pct"/>
          </w:tcPr>
          <w:p w14:paraId="5D73A7F5" w14:textId="6E06DFA3" w:rsidR="000058A1" w:rsidRPr="007B14C9" w:rsidRDefault="000058A1" w:rsidP="000058A1">
            <w:pPr>
              <w:jc w:val="both"/>
              <w:rPr>
                <w:rFonts w:asciiTheme="minorHAnsi" w:hAnsiTheme="minorHAnsi" w:cstheme="minorHAnsi"/>
              </w:rPr>
            </w:pPr>
            <w:r w:rsidRPr="007B14C9" w:rsidDel="006637E6">
              <w:rPr>
                <w:rFonts w:asciiTheme="minorHAnsi" w:hAnsiTheme="minorHAnsi" w:cstheme="minorHAnsi"/>
              </w:rPr>
              <w:t xml:space="preserve">¿El agua que se administra a los animales es de calidad </w:t>
            </w:r>
            <w:r w:rsidR="00DE77F1" w:rsidRPr="007B14C9" w:rsidDel="006637E6">
              <w:rPr>
                <w:rFonts w:asciiTheme="minorHAnsi" w:hAnsiTheme="minorHAnsi" w:cstheme="minorHAnsi"/>
              </w:rPr>
              <w:t>adecuada?</w:t>
            </w:r>
            <w:r w:rsidR="00DE77F1" w:rsidRPr="007B14C9">
              <w:rPr>
                <w:rFonts w:asciiTheme="minorHAnsi" w:hAnsiTheme="minorHAnsi" w:cstheme="minorHAnsi"/>
              </w:rPr>
              <w:t xml:space="preserve"> ¿</w:t>
            </w:r>
            <w:r w:rsidRPr="007B14C9">
              <w:rPr>
                <w:rFonts w:asciiTheme="minorHAnsi" w:hAnsiTheme="minorHAnsi" w:cstheme="minorHAnsi"/>
              </w:rPr>
              <w:t xml:space="preserve">Los animales tienen acceso a una cantidad suficiente de agua para beber y tiene una calidad adecuada? Ausencia de moho, heces u otros elementos que la contaminen de forma muy evidente.  </w:t>
            </w:r>
          </w:p>
        </w:tc>
        <w:tc>
          <w:tcPr>
            <w:tcW w:w="207" w:type="pct"/>
          </w:tcPr>
          <w:p w14:paraId="38FF5BC3" w14:textId="77777777" w:rsidR="000058A1" w:rsidRPr="007B14C9" w:rsidRDefault="000058A1" w:rsidP="000058A1">
            <w:pPr>
              <w:rPr>
                <w:rFonts w:asciiTheme="minorHAnsi" w:hAnsiTheme="minorHAnsi" w:cstheme="minorHAnsi"/>
              </w:rPr>
            </w:pPr>
          </w:p>
        </w:tc>
        <w:tc>
          <w:tcPr>
            <w:tcW w:w="256" w:type="pct"/>
          </w:tcPr>
          <w:p w14:paraId="3770280C" w14:textId="77777777" w:rsidR="000058A1" w:rsidRPr="007B14C9" w:rsidRDefault="000058A1" w:rsidP="000058A1">
            <w:pPr>
              <w:rPr>
                <w:rFonts w:asciiTheme="minorHAnsi" w:hAnsiTheme="minorHAnsi" w:cstheme="minorHAnsi"/>
              </w:rPr>
            </w:pPr>
          </w:p>
        </w:tc>
        <w:tc>
          <w:tcPr>
            <w:tcW w:w="266" w:type="pct"/>
          </w:tcPr>
          <w:p w14:paraId="64BD36E3" w14:textId="77777777" w:rsidR="000058A1" w:rsidRPr="007B14C9" w:rsidRDefault="000058A1" w:rsidP="000058A1">
            <w:pPr>
              <w:rPr>
                <w:rFonts w:asciiTheme="minorHAnsi" w:hAnsiTheme="minorHAnsi" w:cstheme="minorHAnsi"/>
              </w:rPr>
            </w:pPr>
          </w:p>
        </w:tc>
        <w:tc>
          <w:tcPr>
            <w:tcW w:w="256" w:type="pct"/>
          </w:tcPr>
          <w:p w14:paraId="49EF9D32" w14:textId="77777777" w:rsidR="000058A1" w:rsidRPr="007B14C9" w:rsidRDefault="000058A1" w:rsidP="000058A1">
            <w:pPr>
              <w:rPr>
                <w:rFonts w:asciiTheme="minorHAnsi" w:hAnsiTheme="minorHAnsi" w:cstheme="minorHAnsi"/>
              </w:rPr>
            </w:pPr>
          </w:p>
        </w:tc>
      </w:tr>
      <w:tr w:rsidR="00D9534C" w:rsidRPr="007B14C9" w14:paraId="14FD7098" w14:textId="77777777" w:rsidTr="00D9534C">
        <w:tc>
          <w:tcPr>
            <w:tcW w:w="881" w:type="pct"/>
            <w:vMerge/>
          </w:tcPr>
          <w:p w14:paraId="66002BEE" w14:textId="77777777" w:rsidR="000058A1" w:rsidRPr="007B14C9" w:rsidRDefault="000058A1" w:rsidP="000058A1">
            <w:pPr>
              <w:rPr>
                <w:rFonts w:asciiTheme="minorHAnsi" w:hAnsiTheme="minorHAnsi" w:cstheme="minorHAnsi"/>
              </w:rPr>
            </w:pPr>
          </w:p>
        </w:tc>
        <w:tc>
          <w:tcPr>
            <w:tcW w:w="244" w:type="pct"/>
          </w:tcPr>
          <w:p w14:paraId="2FA22DCB" w14:textId="789B13A6" w:rsidR="000058A1" w:rsidRPr="007B14C9" w:rsidRDefault="00071AAA" w:rsidP="000058A1">
            <w:pPr>
              <w:rPr>
                <w:rFonts w:asciiTheme="minorHAnsi" w:hAnsiTheme="minorHAnsi" w:cstheme="minorHAnsi"/>
              </w:rPr>
            </w:pPr>
            <w:r w:rsidRPr="007B14C9">
              <w:rPr>
                <w:rFonts w:asciiTheme="minorHAnsi" w:hAnsiTheme="minorHAnsi" w:cstheme="minorHAnsi"/>
              </w:rPr>
              <w:t>20</w:t>
            </w:r>
          </w:p>
        </w:tc>
        <w:tc>
          <w:tcPr>
            <w:tcW w:w="2889" w:type="pct"/>
          </w:tcPr>
          <w:p w14:paraId="7BC38089" w14:textId="175E8D02" w:rsidR="000058A1" w:rsidRPr="007B14C9" w:rsidRDefault="000058A1" w:rsidP="000058A1">
            <w:pPr>
              <w:jc w:val="both"/>
              <w:rPr>
                <w:rFonts w:asciiTheme="minorHAnsi" w:hAnsiTheme="minorHAnsi" w:cstheme="minorHAnsi"/>
              </w:rPr>
            </w:pPr>
            <w:r w:rsidRPr="007B14C9" w:rsidDel="006637E6">
              <w:rPr>
                <w:rFonts w:asciiTheme="minorHAnsi" w:hAnsiTheme="minorHAnsi" w:cstheme="minorHAnsi"/>
              </w:rPr>
              <w:t>¿Los animales tienen acceso a una cantidad suficiente de agua para beber?</w:t>
            </w:r>
          </w:p>
        </w:tc>
        <w:tc>
          <w:tcPr>
            <w:tcW w:w="207" w:type="pct"/>
          </w:tcPr>
          <w:p w14:paraId="16270607" w14:textId="77777777" w:rsidR="000058A1" w:rsidRPr="007B14C9" w:rsidRDefault="000058A1" w:rsidP="000058A1">
            <w:pPr>
              <w:rPr>
                <w:rFonts w:asciiTheme="minorHAnsi" w:hAnsiTheme="minorHAnsi" w:cstheme="minorHAnsi"/>
              </w:rPr>
            </w:pPr>
          </w:p>
        </w:tc>
        <w:tc>
          <w:tcPr>
            <w:tcW w:w="256" w:type="pct"/>
          </w:tcPr>
          <w:p w14:paraId="721EF090" w14:textId="77777777" w:rsidR="000058A1" w:rsidRPr="007B14C9" w:rsidRDefault="000058A1" w:rsidP="000058A1">
            <w:pPr>
              <w:rPr>
                <w:rFonts w:asciiTheme="minorHAnsi" w:hAnsiTheme="minorHAnsi" w:cstheme="minorHAnsi"/>
              </w:rPr>
            </w:pPr>
          </w:p>
        </w:tc>
        <w:tc>
          <w:tcPr>
            <w:tcW w:w="266" w:type="pct"/>
          </w:tcPr>
          <w:p w14:paraId="27FFC318" w14:textId="77777777" w:rsidR="000058A1" w:rsidRPr="007B14C9" w:rsidRDefault="000058A1" w:rsidP="000058A1">
            <w:pPr>
              <w:rPr>
                <w:rFonts w:asciiTheme="minorHAnsi" w:hAnsiTheme="minorHAnsi" w:cstheme="minorHAnsi"/>
              </w:rPr>
            </w:pPr>
          </w:p>
        </w:tc>
        <w:tc>
          <w:tcPr>
            <w:tcW w:w="256" w:type="pct"/>
          </w:tcPr>
          <w:p w14:paraId="19EC3016" w14:textId="77777777" w:rsidR="000058A1" w:rsidRPr="007B14C9" w:rsidRDefault="000058A1" w:rsidP="000058A1">
            <w:pPr>
              <w:rPr>
                <w:rFonts w:asciiTheme="minorHAnsi" w:hAnsiTheme="minorHAnsi" w:cstheme="minorHAnsi"/>
              </w:rPr>
            </w:pPr>
          </w:p>
        </w:tc>
      </w:tr>
      <w:tr w:rsidR="00D9534C" w:rsidRPr="007B14C9" w14:paraId="0F7D915A" w14:textId="77777777" w:rsidTr="00D9534C">
        <w:tc>
          <w:tcPr>
            <w:tcW w:w="881" w:type="pct"/>
          </w:tcPr>
          <w:p w14:paraId="0EC98831" w14:textId="77777777" w:rsidR="000D5727" w:rsidRPr="007B14C9" w:rsidRDefault="000D5727" w:rsidP="000D5727">
            <w:pPr>
              <w:rPr>
                <w:rFonts w:asciiTheme="minorHAnsi" w:hAnsiTheme="minorHAnsi" w:cstheme="minorHAnsi"/>
              </w:rPr>
            </w:pPr>
          </w:p>
        </w:tc>
        <w:tc>
          <w:tcPr>
            <w:tcW w:w="244" w:type="pct"/>
            <w:shd w:val="clear" w:color="auto" w:fill="FFF2CC" w:themeFill="accent4" w:themeFillTint="33"/>
          </w:tcPr>
          <w:p w14:paraId="647A7E84" w14:textId="721121CD" w:rsidR="000D5727" w:rsidRPr="007B14C9" w:rsidRDefault="00071AAA" w:rsidP="000D5727">
            <w:pPr>
              <w:rPr>
                <w:rFonts w:asciiTheme="minorHAnsi" w:hAnsiTheme="minorHAnsi" w:cstheme="minorHAnsi"/>
              </w:rPr>
            </w:pPr>
            <w:r w:rsidRPr="007B14C9">
              <w:rPr>
                <w:rFonts w:asciiTheme="minorHAnsi" w:hAnsiTheme="minorHAnsi" w:cstheme="minorHAnsi"/>
              </w:rPr>
              <w:t>21</w:t>
            </w:r>
          </w:p>
        </w:tc>
        <w:tc>
          <w:tcPr>
            <w:tcW w:w="2889" w:type="pct"/>
            <w:shd w:val="clear" w:color="auto" w:fill="FFF2CC" w:themeFill="accent4" w:themeFillTint="33"/>
          </w:tcPr>
          <w:p w14:paraId="4A546911" w14:textId="429ABDA2" w:rsidR="000D5727" w:rsidRPr="007B14C9" w:rsidDel="006637E6" w:rsidRDefault="000D5727" w:rsidP="000D5727">
            <w:pPr>
              <w:jc w:val="both"/>
              <w:rPr>
                <w:rFonts w:asciiTheme="minorHAnsi" w:hAnsiTheme="minorHAnsi" w:cstheme="minorHAnsi"/>
              </w:rPr>
            </w:pPr>
            <w:r w:rsidRPr="007B14C9">
              <w:rPr>
                <w:rFonts w:asciiTheme="minorHAnsi" w:hAnsiTheme="minorHAnsi" w:cstheme="minorHAnsi"/>
              </w:rPr>
              <w:t>¿Los bebederos disponen de un sistema que reduzca, en lo posible, el vertido de agua?</w:t>
            </w:r>
          </w:p>
        </w:tc>
        <w:tc>
          <w:tcPr>
            <w:tcW w:w="207" w:type="pct"/>
          </w:tcPr>
          <w:p w14:paraId="234F8639" w14:textId="77777777" w:rsidR="000D5727" w:rsidRPr="007B14C9" w:rsidRDefault="000D5727" w:rsidP="000D5727">
            <w:pPr>
              <w:rPr>
                <w:rFonts w:asciiTheme="minorHAnsi" w:hAnsiTheme="minorHAnsi" w:cstheme="minorHAnsi"/>
              </w:rPr>
            </w:pPr>
          </w:p>
        </w:tc>
        <w:tc>
          <w:tcPr>
            <w:tcW w:w="256" w:type="pct"/>
          </w:tcPr>
          <w:p w14:paraId="3CDCF267" w14:textId="77777777" w:rsidR="000D5727" w:rsidRPr="007B14C9" w:rsidRDefault="000D5727" w:rsidP="000D5727">
            <w:pPr>
              <w:rPr>
                <w:rFonts w:asciiTheme="minorHAnsi" w:hAnsiTheme="minorHAnsi" w:cstheme="minorHAnsi"/>
              </w:rPr>
            </w:pPr>
          </w:p>
        </w:tc>
        <w:tc>
          <w:tcPr>
            <w:tcW w:w="266" w:type="pct"/>
          </w:tcPr>
          <w:p w14:paraId="034C2E04" w14:textId="77777777" w:rsidR="000D5727" w:rsidRPr="007B14C9" w:rsidRDefault="000D5727" w:rsidP="000D5727">
            <w:pPr>
              <w:rPr>
                <w:rFonts w:asciiTheme="minorHAnsi" w:hAnsiTheme="minorHAnsi" w:cstheme="minorHAnsi"/>
              </w:rPr>
            </w:pPr>
          </w:p>
        </w:tc>
        <w:tc>
          <w:tcPr>
            <w:tcW w:w="256" w:type="pct"/>
          </w:tcPr>
          <w:p w14:paraId="1C8E05B4" w14:textId="77777777" w:rsidR="000D5727" w:rsidRPr="007B14C9" w:rsidRDefault="000D5727" w:rsidP="000D5727">
            <w:pPr>
              <w:rPr>
                <w:rFonts w:asciiTheme="minorHAnsi" w:hAnsiTheme="minorHAnsi" w:cstheme="minorHAnsi"/>
              </w:rPr>
            </w:pPr>
          </w:p>
        </w:tc>
      </w:tr>
      <w:tr w:rsidR="000D5727" w:rsidRPr="007B14C9" w14:paraId="7A39464C" w14:textId="77777777" w:rsidTr="00D9534C">
        <w:tc>
          <w:tcPr>
            <w:tcW w:w="881" w:type="pct"/>
            <w:vMerge w:val="restart"/>
          </w:tcPr>
          <w:p w14:paraId="77215140" w14:textId="33BCC4A1" w:rsidR="000D5727" w:rsidRPr="007B14C9" w:rsidRDefault="000D5727" w:rsidP="000D5727">
            <w:pPr>
              <w:rPr>
                <w:rFonts w:asciiTheme="minorHAnsi" w:hAnsiTheme="minorHAnsi" w:cstheme="minorHAnsi"/>
              </w:rPr>
            </w:pPr>
            <w:r w:rsidRPr="007B14C9">
              <w:rPr>
                <w:rFonts w:asciiTheme="minorHAnsi" w:hAnsiTheme="minorHAnsi" w:cstheme="minorHAnsi"/>
              </w:rPr>
              <w:t>REGISTROS</w:t>
            </w:r>
          </w:p>
        </w:tc>
        <w:tc>
          <w:tcPr>
            <w:tcW w:w="4119" w:type="pct"/>
            <w:gridSpan w:val="6"/>
          </w:tcPr>
          <w:p w14:paraId="7EFAE53D" w14:textId="3AF71C61" w:rsidR="000D5727" w:rsidRPr="007B14C9" w:rsidRDefault="000D5727" w:rsidP="000D5727">
            <w:pPr>
              <w:rPr>
                <w:rFonts w:asciiTheme="minorHAnsi" w:hAnsiTheme="minorHAnsi" w:cstheme="minorHAnsi"/>
              </w:rPr>
            </w:pPr>
            <w:r w:rsidRPr="007B14C9">
              <w:rPr>
                <w:rFonts w:asciiTheme="minorHAnsi" w:hAnsiTheme="minorHAnsi" w:cstheme="minorHAnsi"/>
              </w:rPr>
              <w:t>Se dispone de un libro de registro de explotación en el que constan los datos siguientes:</w:t>
            </w:r>
          </w:p>
        </w:tc>
      </w:tr>
      <w:tr w:rsidR="00D9534C" w:rsidRPr="007B14C9" w14:paraId="508F10D8" w14:textId="77777777" w:rsidTr="00D9534C">
        <w:tc>
          <w:tcPr>
            <w:tcW w:w="881" w:type="pct"/>
            <w:vMerge/>
          </w:tcPr>
          <w:p w14:paraId="49C10AA9" w14:textId="77777777" w:rsidR="000D5727" w:rsidRPr="007B14C9" w:rsidRDefault="000D5727" w:rsidP="000D5727">
            <w:pPr>
              <w:rPr>
                <w:rFonts w:asciiTheme="minorHAnsi" w:hAnsiTheme="minorHAnsi" w:cstheme="minorHAnsi"/>
              </w:rPr>
            </w:pPr>
          </w:p>
        </w:tc>
        <w:tc>
          <w:tcPr>
            <w:tcW w:w="244" w:type="pct"/>
          </w:tcPr>
          <w:p w14:paraId="0DC2D4EE" w14:textId="47572B91" w:rsidR="000D5727" w:rsidRPr="007B14C9" w:rsidRDefault="00071AAA" w:rsidP="000D5727">
            <w:pPr>
              <w:rPr>
                <w:rFonts w:asciiTheme="minorHAnsi" w:hAnsiTheme="minorHAnsi" w:cstheme="minorHAnsi"/>
              </w:rPr>
            </w:pPr>
            <w:r w:rsidRPr="007B14C9">
              <w:rPr>
                <w:rFonts w:asciiTheme="minorHAnsi" w:hAnsiTheme="minorHAnsi" w:cstheme="minorHAnsi"/>
              </w:rPr>
              <w:t>22</w:t>
            </w:r>
          </w:p>
        </w:tc>
        <w:tc>
          <w:tcPr>
            <w:tcW w:w="2889" w:type="pct"/>
          </w:tcPr>
          <w:p w14:paraId="066F78A5" w14:textId="4C73944C" w:rsidR="000D5727" w:rsidRPr="007B14C9" w:rsidRDefault="000D5727" w:rsidP="000D5727">
            <w:pPr>
              <w:jc w:val="both"/>
              <w:rPr>
                <w:rFonts w:asciiTheme="minorHAnsi" w:hAnsiTheme="minorHAnsi" w:cstheme="minorHAnsi"/>
              </w:rPr>
            </w:pPr>
            <w:r w:rsidRPr="007B14C9">
              <w:rPr>
                <w:rFonts w:asciiTheme="minorHAnsi" w:hAnsiTheme="minorHAnsi" w:cstheme="minorHAnsi"/>
              </w:rPr>
              <w:t xml:space="preserve">Fecha de llegada de los animales y número de animales introducidos </w:t>
            </w:r>
          </w:p>
        </w:tc>
        <w:tc>
          <w:tcPr>
            <w:tcW w:w="207" w:type="pct"/>
          </w:tcPr>
          <w:p w14:paraId="7D73FEAC" w14:textId="77777777" w:rsidR="000D5727" w:rsidRPr="007B14C9" w:rsidRDefault="000D5727" w:rsidP="000D5727">
            <w:pPr>
              <w:rPr>
                <w:rFonts w:asciiTheme="minorHAnsi" w:hAnsiTheme="minorHAnsi" w:cstheme="minorHAnsi"/>
              </w:rPr>
            </w:pPr>
          </w:p>
        </w:tc>
        <w:tc>
          <w:tcPr>
            <w:tcW w:w="256" w:type="pct"/>
          </w:tcPr>
          <w:p w14:paraId="65FDF72E" w14:textId="77777777" w:rsidR="000D5727" w:rsidRPr="007B14C9" w:rsidRDefault="000D5727" w:rsidP="000D5727">
            <w:pPr>
              <w:rPr>
                <w:rFonts w:asciiTheme="minorHAnsi" w:hAnsiTheme="minorHAnsi" w:cstheme="minorHAnsi"/>
              </w:rPr>
            </w:pPr>
          </w:p>
        </w:tc>
        <w:tc>
          <w:tcPr>
            <w:tcW w:w="266" w:type="pct"/>
          </w:tcPr>
          <w:p w14:paraId="5B0092B9" w14:textId="77777777" w:rsidR="000D5727" w:rsidRPr="007B14C9" w:rsidRDefault="000D5727" w:rsidP="000D5727">
            <w:pPr>
              <w:rPr>
                <w:rFonts w:asciiTheme="minorHAnsi" w:hAnsiTheme="minorHAnsi" w:cstheme="minorHAnsi"/>
              </w:rPr>
            </w:pPr>
          </w:p>
        </w:tc>
        <w:tc>
          <w:tcPr>
            <w:tcW w:w="256" w:type="pct"/>
          </w:tcPr>
          <w:p w14:paraId="4009BC71" w14:textId="77777777" w:rsidR="000D5727" w:rsidRPr="007B14C9" w:rsidRDefault="000D5727" w:rsidP="000D5727">
            <w:pPr>
              <w:rPr>
                <w:rFonts w:asciiTheme="minorHAnsi" w:hAnsiTheme="minorHAnsi" w:cstheme="minorHAnsi"/>
              </w:rPr>
            </w:pPr>
          </w:p>
        </w:tc>
      </w:tr>
      <w:tr w:rsidR="00D9534C" w:rsidRPr="007B14C9" w14:paraId="3338D9CD" w14:textId="77777777" w:rsidTr="00D9534C">
        <w:tc>
          <w:tcPr>
            <w:tcW w:w="881" w:type="pct"/>
            <w:vMerge/>
          </w:tcPr>
          <w:p w14:paraId="0B328809" w14:textId="77777777" w:rsidR="000D5727" w:rsidRPr="007B14C9" w:rsidRDefault="000D5727" w:rsidP="000D5727">
            <w:pPr>
              <w:rPr>
                <w:rFonts w:asciiTheme="minorHAnsi" w:hAnsiTheme="minorHAnsi" w:cstheme="minorHAnsi"/>
              </w:rPr>
            </w:pPr>
          </w:p>
        </w:tc>
        <w:tc>
          <w:tcPr>
            <w:tcW w:w="244" w:type="pct"/>
          </w:tcPr>
          <w:p w14:paraId="2C997246" w14:textId="0A14D4EF" w:rsidR="000D5727" w:rsidRPr="007B14C9" w:rsidRDefault="00071AAA" w:rsidP="000D5727">
            <w:pPr>
              <w:rPr>
                <w:rFonts w:asciiTheme="minorHAnsi" w:hAnsiTheme="minorHAnsi" w:cstheme="minorHAnsi"/>
              </w:rPr>
            </w:pPr>
            <w:r w:rsidRPr="007B14C9">
              <w:rPr>
                <w:rFonts w:asciiTheme="minorHAnsi" w:hAnsiTheme="minorHAnsi" w:cstheme="minorHAnsi"/>
              </w:rPr>
              <w:t>23</w:t>
            </w:r>
          </w:p>
        </w:tc>
        <w:tc>
          <w:tcPr>
            <w:tcW w:w="2889" w:type="pct"/>
          </w:tcPr>
          <w:p w14:paraId="15C1B954" w14:textId="090D16A8" w:rsidR="000D5727" w:rsidRPr="007B14C9" w:rsidRDefault="000D5727" w:rsidP="000D5727">
            <w:pPr>
              <w:jc w:val="both"/>
              <w:rPr>
                <w:rFonts w:asciiTheme="minorHAnsi" w:hAnsiTheme="minorHAnsi" w:cstheme="minorHAnsi"/>
              </w:rPr>
            </w:pPr>
            <w:r w:rsidRPr="007B14C9">
              <w:rPr>
                <w:rFonts w:asciiTheme="minorHAnsi" w:hAnsiTheme="minorHAnsi" w:cstheme="minorHAnsi"/>
              </w:rPr>
              <w:t xml:space="preserve">El número de aves encontradas muertas, en cada control, indicando las causas, si se conocen y el número de aves sacrificadas por esta causa </w:t>
            </w:r>
          </w:p>
        </w:tc>
        <w:tc>
          <w:tcPr>
            <w:tcW w:w="207" w:type="pct"/>
          </w:tcPr>
          <w:p w14:paraId="43EF9372" w14:textId="77777777" w:rsidR="000D5727" w:rsidRPr="007B14C9" w:rsidRDefault="000D5727" w:rsidP="000D5727">
            <w:pPr>
              <w:rPr>
                <w:rFonts w:asciiTheme="minorHAnsi" w:hAnsiTheme="minorHAnsi" w:cstheme="minorHAnsi"/>
              </w:rPr>
            </w:pPr>
          </w:p>
        </w:tc>
        <w:tc>
          <w:tcPr>
            <w:tcW w:w="256" w:type="pct"/>
          </w:tcPr>
          <w:p w14:paraId="58F864A3" w14:textId="77777777" w:rsidR="000D5727" w:rsidRPr="007B14C9" w:rsidRDefault="000D5727" w:rsidP="000D5727">
            <w:pPr>
              <w:rPr>
                <w:rFonts w:asciiTheme="minorHAnsi" w:hAnsiTheme="minorHAnsi" w:cstheme="minorHAnsi"/>
              </w:rPr>
            </w:pPr>
          </w:p>
        </w:tc>
        <w:tc>
          <w:tcPr>
            <w:tcW w:w="266" w:type="pct"/>
          </w:tcPr>
          <w:p w14:paraId="4C39B474" w14:textId="77777777" w:rsidR="000D5727" w:rsidRPr="007B14C9" w:rsidRDefault="000D5727" w:rsidP="000D5727">
            <w:pPr>
              <w:rPr>
                <w:rFonts w:asciiTheme="minorHAnsi" w:hAnsiTheme="minorHAnsi" w:cstheme="minorHAnsi"/>
              </w:rPr>
            </w:pPr>
          </w:p>
        </w:tc>
        <w:tc>
          <w:tcPr>
            <w:tcW w:w="256" w:type="pct"/>
          </w:tcPr>
          <w:p w14:paraId="5CCCADEA" w14:textId="77777777" w:rsidR="000D5727" w:rsidRPr="007B14C9" w:rsidRDefault="000D5727" w:rsidP="000D5727">
            <w:pPr>
              <w:rPr>
                <w:rFonts w:asciiTheme="minorHAnsi" w:hAnsiTheme="minorHAnsi" w:cstheme="minorHAnsi"/>
              </w:rPr>
            </w:pPr>
          </w:p>
        </w:tc>
      </w:tr>
      <w:tr w:rsidR="00D9534C" w:rsidRPr="007B14C9" w14:paraId="22687660" w14:textId="77777777" w:rsidTr="00D9534C">
        <w:tc>
          <w:tcPr>
            <w:tcW w:w="881" w:type="pct"/>
            <w:vMerge/>
          </w:tcPr>
          <w:p w14:paraId="6B1FCA5C" w14:textId="77777777" w:rsidR="000D5727" w:rsidRPr="007B14C9" w:rsidRDefault="000D5727" w:rsidP="000D5727">
            <w:pPr>
              <w:rPr>
                <w:rFonts w:asciiTheme="minorHAnsi" w:hAnsiTheme="minorHAnsi" w:cstheme="minorHAnsi"/>
              </w:rPr>
            </w:pPr>
          </w:p>
        </w:tc>
        <w:tc>
          <w:tcPr>
            <w:tcW w:w="244" w:type="pct"/>
          </w:tcPr>
          <w:p w14:paraId="3DA3203C" w14:textId="255A0D37" w:rsidR="000D5727" w:rsidRPr="007B14C9" w:rsidRDefault="00071AAA" w:rsidP="000D5727">
            <w:pPr>
              <w:rPr>
                <w:rFonts w:asciiTheme="minorHAnsi" w:hAnsiTheme="minorHAnsi" w:cstheme="minorHAnsi"/>
              </w:rPr>
            </w:pPr>
            <w:r w:rsidRPr="007B14C9">
              <w:rPr>
                <w:rFonts w:asciiTheme="minorHAnsi" w:hAnsiTheme="minorHAnsi" w:cstheme="minorHAnsi"/>
              </w:rPr>
              <w:t>24</w:t>
            </w:r>
          </w:p>
        </w:tc>
        <w:tc>
          <w:tcPr>
            <w:tcW w:w="2889" w:type="pct"/>
          </w:tcPr>
          <w:p w14:paraId="36187E88" w14:textId="562AE5D9" w:rsidR="000D5727" w:rsidRPr="007B14C9" w:rsidRDefault="000D5727" w:rsidP="000D5727">
            <w:pPr>
              <w:jc w:val="both"/>
              <w:rPr>
                <w:rFonts w:asciiTheme="minorHAnsi" w:hAnsiTheme="minorHAnsi" w:cstheme="minorHAnsi"/>
              </w:rPr>
            </w:pPr>
            <w:r w:rsidRPr="007B14C9">
              <w:rPr>
                <w:rFonts w:asciiTheme="minorHAnsi" w:hAnsiTheme="minorHAnsi" w:cstheme="minorHAnsi"/>
              </w:rPr>
              <w:t xml:space="preserve">Fecha de salida de los animales y número de animales que salen </w:t>
            </w:r>
          </w:p>
        </w:tc>
        <w:tc>
          <w:tcPr>
            <w:tcW w:w="207" w:type="pct"/>
          </w:tcPr>
          <w:p w14:paraId="64BAEDFD" w14:textId="77777777" w:rsidR="000D5727" w:rsidRPr="007B14C9" w:rsidRDefault="000D5727" w:rsidP="000D5727">
            <w:pPr>
              <w:rPr>
                <w:rFonts w:asciiTheme="minorHAnsi" w:hAnsiTheme="minorHAnsi" w:cstheme="minorHAnsi"/>
              </w:rPr>
            </w:pPr>
          </w:p>
        </w:tc>
        <w:tc>
          <w:tcPr>
            <w:tcW w:w="256" w:type="pct"/>
          </w:tcPr>
          <w:p w14:paraId="7248E0CB" w14:textId="77777777" w:rsidR="000D5727" w:rsidRPr="007B14C9" w:rsidRDefault="000D5727" w:rsidP="000D5727">
            <w:pPr>
              <w:rPr>
                <w:rFonts w:asciiTheme="minorHAnsi" w:hAnsiTheme="minorHAnsi" w:cstheme="minorHAnsi"/>
              </w:rPr>
            </w:pPr>
          </w:p>
        </w:tc>
        <w:tc>
          <w:tcPr>
            <w:tcW w:w="266" w:type="pct"/>
          </w:tcPr>
          <w:p w14:paraId="70E4BC70" w14:textId="77777777" w:rsidR="000D5727" w:rsidRPr="007B14C9" w:rsidRDefault="000D5727" w:rsidP="000D5727">
            <w:pPr>
              <w:rPr>
                <w:rFonts w:asciiTheme="minorHAnsi" w:hAnsiTheme="minorHAnsi" w:cstheme="minorHAnsi"/>
              </w:rPr>
            </w:pPr>
          </w:p>
        </w:tc>
        <w:tc>
          <w:tcPr>
            <w:tcW w:w="256" w:type="pct"/>
          </w:tcPr>
          <w:p w14:paraId="121DF5B9" w14:textId="77777777" w:rsidR="000D5727" w:rsidRPr="007B14C9" w:rsidRDefault="000D5727" w:rsidP="000D5727">
            <w:pPr>
              <w:rPr>
                <w:rFonts w:asciiTheme="minorHAnsi" w:hAnsiTheme="minorHAnsi" w:cstheme="minorHAnsi"/>
              </w:rPr>
            </w:pPr>
          </w:p>
        </w:tc>
      </w:tr>
      <w:tr w:rsidR="00E4559A" w:rsidRPr="007B14C9" w14:paraId="42009CF0" w14:textId="77777777" w:rsidTr="00D9534C">
        <w:tc>
          <w:tcPr>
            <w:tcW w:w="881" w:type="pct"/>
          </w:tcPr>
          <w:p w14:paraId="558AF002" w14:textId="77777777" w:rsidR="00E4559A" w:rsidRPr="007B14C9" w:rsidRDefault="00E4559A" w:rsidP="000D5727">
            <w:pPr>
              <w:rPr>
                <w:rFonts w:asciiTheme="minorHAnsi" w:hAnsiTheme="minorHAnsi" w:cstheme="minorHAnsi"/>
              </w:rPr>
            </w:pPr>
          </w:p>
        </w:tc>
        <w:tc>
          <w:tcPr>
            <w:tcW w:w="4119" w:type="pct"/>
            <w:gridSpan w:val="6"/>
            <w:shd w:val="clear" w:color="auto" w:fill="FFF2CC" w:themeFill="accent4" w:themeFillTint="33"/>
          </w:tcPr>
          <w:p w14:paraId="4D36950B" w14:textId="46C0A639" w:rsidR="00E4559A" w:rsidRPr="007B14C9" w:rsidRDefault="00E4559A" w:rsidP="000D5727">
            <w:pPr>
              <w:rPr>
                <w:rFonts w:asciiTheme="minorHAnsi" w:hAnsiTheme="minorHAnsi" w:cstheme="minorHAnsi"/>
              </w:rPr>
            </w:pPr>
            <w:r w:rsidRPr="007B14C9">
              <w:rPr>
                <w:rFonts w:asciiTheme="minorHAnsi" w:hAnsiTheme="minorHAnsi" w:cstheme="minorHAnsi"/>
              </w:rPr>
              <w:t>La explotación cuenta con un plan de bienestar animal con el siguiente contenido mínimo:</w:t>
            </w:r>
          </w:p>
        </w:tc>
      </w:tr>
      <w:tr w:rsidR="00D9534C" w:rsidRPr="007B14C9" w14:paraId="71EDC166" w14:textId="77777777" w:rsidTr="00D9534C">
        <w:tc>
          <w:tcPr>
            <w:tcW w:w="881" w:type="pct"/>
          </w:tcPr>
          <w:p w14:paraId="5B6399BC" w14:textId="77777777" w:rsidR="00E4559A" w:rsidRPr="007B14C9" w:rsidRDefault="00E4559A" w:rsidP="00E4559A">
            <w:pPr>
              <w:rPr>
                <w:rFonts w:asciiTheme="minorHAnsi" w:hAnsiTheme="minorHAnsi" w:cstheme="minorHAnsi"/>
              </w:rPr>
            </w:pPr>
          </w:p>
        </w:tc>
        <w:tc>
          <w:tcPr>
            <w:tcW w:w="244" w:type="pct"/>
            <w:shd w:val="clear" w:color="auto" w:fill="FFF2CC" w:themeFill="accent4" w:themeFillTint="33"/>
          </w:tcPr>
          <w:p w14:paraId="427E5937" w14:textId="77777777" w:rsidR="00E4559A" w:rsidRPr="007B14C9" w:rsidRDefault="00071AAA" w:rsidP="00E4559A">
            <w:pPr>
              <w:rPr>
                <w:rFonts w:asciiTheme="minorHAnsi" w:hAnsiTheme="minorHAnsi" w:cstheme="minorHAnsi"/>
              </w:rPr>
            </w:pPr>
            <w:r w:rsidRPr="007B14C9">
              <w:rPr>
                <w:rFonts w:asciiTheme="minorHAnsi" w:hAnsiTheme="minorHAnsi" w:cstheme="minorHAnsi"/>
              </w:rPr>
              <w:t>25</w:t>
            </w:r>
          </w:p>
          <w:p w14:paraId="170DADB9" w14:textId="0EC54F42" w:rsidR="00071AAA" w:rsidRPr="007B14C9" w:rsidRDefault="00071AAA" w:rsidP="00E4559A">
            <w:pPr>
              <w:rPr>
                <w:rFonts w:asciiTheme="minorHAnsi" w:hAnsiTheme="minorHAnsi" w:cstheme="minorHAnsi"/>
              </w:rPr>
            </w:pPr>
          </w:p>
        </w:tc>
        <w:tc>
          <w:tcPr>
            <w:tcW w:w="2889" w:type="pct"/>
            <w:shd w:val="clear" w:color="auto" w:fill="FFF2CC" w:themeFill="accent4" w:themeFillTint="33"/>
          </w:tcPr>
          <w:p w14:paraId="02CE3F51" w14:textId="180CBC34" w:rsidR="00E4559A" w:rsidRPr="007B14C9" w:rsidRDefault="00E4559A" w:rsidP="00E4559A">
            <w:pPr>
              <w:jc w:val="both"/>
              <w:rPr>
                <w:rFonts w:asciiTheme="minorHAnsi" w:hAnsiTheme="minorHAnsi" w:cstheme="minorHAnsi"/>
              </w:rPr>
            </w:pPr>
            <w:r w:rsidRPr="007B14C9">
              <w:rPr>
                <w:rFonts w:asciiTheme="minorHAnsi" w:hAnsiTheme="minorHAnsi" w:cstheme="minorHAnsi"/>
              </w:rPr>
              <w:t>Descripción de las condiciones estructurales y ambientales de la explotación</w:t>
            </w:r>
          </w:p>
        </w:tc>
        <w:tc>
          <w:tcPr>
            <w:tcW w:w="207" w:type="pct"/>
          </w:tcPr>
          <w:p w14:paraId="3D5FC73D" w14:textId="77777777" w:rsidR="00E4559A" w:rsidRPr="007B14C9" w:rsidRDefault="00E4559A" w:rsidP="00E4559A">
            <w:pPr>
              <w:rPr>
                <w:rFonts w:asciiTheme="minorHAnsi" w:hAnsiTheme="minorHAnsi" w:cstheme="minorHAnsi"/>
              </w:rPr>
            </w:pPr>
          </w:p>
        </w:tc>
        <w:tc>
          <w:tcPr>
            <w:tcW w:w="256" w:type="pct"/>
          </w:tcPr>
          <w:p w14:paraId="1E6B4D93" w14:textId="77777777" w:rsidR="00E4559A" w:rsidRPr="007B14C9" w:rsidRDefault="00E4559A" w:rsidP="00E4559A">
            <w:pPr>
              <w:rPr>
                <w:rFonts w:asciiTheme="minorHAnsi" w:hAnsiTheme="minorHAnsi" w:cstheme="minorHAnsi"/>
              </w:rPr>
            </w:pPr>
          </w:p>
        </w:tc>
        <w:tc>
          <w:tcPr>
            <w:tcW w:w="266" w:type="pct"/>
          </w:tcPr>
          <w:p w14:paraId="158BC5CA" w14:textId="77777777" w:rsidR="00E4559A" w:rsidRPr="007B14C9" w:rsidRDefault="00E4559A" w:rsidP="00E4559A">
            <w:pPr>
              <w:rPr>
                <w:rFonts w:asciiTheme="minorHAnsi" w:hAnsiTheme="minorHAnsi" w:cstheme="minorHAnsi"/>
              </w:rPr>
            </w:pPr>
          </w:p>
        </w:tc>
        <w:tc>
          <w:tcPr>
            <w:tcW w:w="256" w:type="pct"/>
          </w:tcPr>
          <w:p w14:paraId="2E2F9181" w14:textId="77777777" w:rsidR="00E4559A" w:rsidRPr="007B14C9" w:rsidRDefault="00E4559A" w:rsidP="00E4559A">
            <w:pPr>
              <w:rPr>
                <w:rFonts w:asciiTheme="minorHAnsi" w:hAnsiTheme="minorHAnsi" w:cstheme="minorHAnsi"/>
              </w:rPr>
            </w:pPr>
          </w:p>
        </w:tc>
      </w:tr>
      <w:tr w:rsidR="00D9534C" w:rsidRPr="007B14C9" w14:paraId="6C9BACCD" w14:textId="77777777" w:rsidTr="00D9534C">
        <w:tc>
          <w:tcPr>
            <w:tcW w:w="881" w:type="pct"/>
          </w:tcPr>
          <w:p w14:paraId="074B7DBF" w14:textId="77777777" w:rsidR="00E4559A" w:rsidRPr="007B14C9" w:rsidRDefault="00E4559A" w:rsidP="00E4559A">
            <w:pPr>
              <w:rPr>
                <w:rFonts w:asciiTheme="minorHAnsi" w:hAnsiTheme="minorHAnsi" w:cstheme="minorHAnsi"/>
              </w:rPr>
            </w:pPr>
          </w:p>
        </w:tc>
        <w:tc>
          <w:tcPr>
            <w:tcW w:w="244" w:type="pct"/>
            <w:shd w:val="clear" w:color="auto" w:fill="FFF2CC" w:themeFill="accent4" w:themeFillTint="33"/>
          </w:tcPr>
          <w:p w14:paraId="3BA97F2B" w14:textId="77777777" w:rsidR="00E4559A" w:rsidRPr="007B14C9" w:rsidRDefault="00071AAA" w:rsidP="00E4559A">
            <w:pPr>
              <w:rPr>
                <w:rFonts w:asciiTheme="minorHAnsi" w:hAnsiTheme="minorHAnsi" w:cstheme="minorHAnsi"/>
              </w:rPr>
            </w:pPr>
            <w:r w:rsidRPr="007B14C9">
              <w:rPr>
                <w:rFonts w:asciiTheme="minorHAnsi" w:hAnsiTheme="minorHAnsi" w:cstheme="minorHAnsi"/>
              </w:rPr>
              <w:t>26</w:t>
            </w:r>
          </w:p>
          <w:p w14:paraId="7623CD9E" w14:textId="242507D0" w:rsidR="00071AAA" w:rsidRPr="007B14C9" w:rsidRDefault="00071AAA" w:rsidP="00E4559A">
            <w:pPr>
              <w:rPr>
                <w:rFonts w:asciiTheme="minorHAnsi" w:hAnsiTheme="minorHAnsi" w:cstheme="minorHAnsi"/>
              </w:rPr>
            </w:pPr>
          </w:p>
        </w:tc>
        <w:tc>
          <w:tcPr>
            <w:tcW w:w="2889" w:type="pct"/>
            <w:shd w:val="clear" w:color="auto" w:fill="FFF2CC" w:themeFill="accent4" w:themeFillTint="33"/>
          </w:tcPr>
          <w:p w14:paraId="5694204E" w14:textId="3B9CDF1F" w:rsidR="00E4559A" w:rsidRPr="007B14C9" w:rsidRDefault="00E4559A" w:rsidP="00E4559A">
            <w:pPr>
              <w:jc w:val="both"/>
              <w:rPr>
                <w:rFonts w:asciiTheme="minorHAnsi" w:hAnsiTheme="minorHAnsi" w:cstheme="minorHAnsi"/>
              </w:rPr>
            </w:pPr>
            <w:r w:rsidRPr="007B14C9">
              <w:rPr>
                <w:rFonts w:asciiTheme="minorHAnsi" w:hAnsiTheme="minorHAnsi" w:cstheme="minorHAnsi"/>
              </w:rPr>
              <w:t>Evaluación de factores de riesgo para el bienestar de los animales incluyendo el riesgo de desastres naturales (tales como inundaciones, terremotos o incendios) de acuerdo con las características del lugar donde se encuentra la explotación</w:t>
            </w:r>
          </w:p>
        </w:tc>
        <w:tc>
          <w:tcPr>
            <w:tcW w:w="207" w:type="pct"/>
          </w:tcPr>
          <w:p w14:paraId="0BA83E8F" w14:textId="77777777" w:rsidR="00E4559A" w:rsidRPr="007B14C9" w:rsidRDefault="00E4559A" w:rsidP="00E4559A">
            <w:pPr>
              <w:rPr>
                <w:rFonts w:asciiTheme="minorHAnsi" w:hAnsiTheme="minorHAnsi" w:cstheme="minorHAnsi"/>
              </w:rPr>
            </w:pPr>
          </w:p>
        </w:tc>
        <w:tc>
          <w:tcPr>
            <w:tcW w:w="256" w:type="pct"/>
          </w:tcPr>
          <w:p w14:paraId="5074AED8" w14:textId="77777777" w:rsidR="00E4559A" w:rsidRPr="007B14C9" w:rsidRDefault="00E4559A" w:rsidP="00E4559A">
            <w:pPr>
              <w:rPr>
                <w:rFonts w:asciiTheme="minorHAnsi" w:hAnsiTheme="minorHAnsi" w:cstheme="minorHAnsi"/>
              </w:rPr>
            </w:pPr>
          </w:p>
        </w:tc>
        <w:tc>
          <w:tcPr>
            <w:tcW w:w="266" w:type="pct"/>
          </w:tcPr>
          <w:p w14:paraId="27646578" w14:textId="77777777" w:rsidR="00E4559A" w:rsidRPr="007B14C9" w:rsidRDefault="00E4559A" w:rsidP="00E4559A">
            <w:pPr>
              <w:rPr>
                <w:rFonts w:asciiTheme="minorHAnsi" w:hAnsiTheme="minorHAnsi" w:cstheme="minorHAnsi"/>
              </w:rPr>
            </w:pPr>
          </w:p>
        </w:tc>
        <w:tc>
          <w:tcPr>
            <w:tcW w:w="256" w:type="pct"/>
          </w:tcPr>
          <w:p w14:paraId="51956DA1" w14:textId="77777777" w:rsidR="00E4559A" w:rsidRPr="007B14C9" w:rsidRDefault="00E4559A" w:rsidP="00E4559A">
            <w:pPr>
              <w:rPr>
                <w:rFonts w:asciiTheme="minorHAnsi" w:hAnsiTheme="minorHAnsi" w:cstheme="minorHAnsi"/>
              </w:rPr>
            </w:pPr>
          </w:p>
        </w:tc>
      </w:tr>
      <w:tr w:rsidR="00D9534C" w:rsidRPr="007B14C9" w14:paraId="4ACD76CB" w14:textId="77777777" w:rsidTr="00D9534C">
        <w:tc>
          <w:tcPr>
            <w:tcW w:w="881" w:type="pct"/>
          </w:tcPr>
          <w:p w14:paraId="46A426DC" w14:textId="77777777" w:rsidR="00E4559A" w:rsidRPr="007B14C9" w:rsidRDefault="00E4559A" w:rsidP="00E4559A">
            <w:pPr>
              <w:rPr>
                <w:rFonts w:asciiTheme="minorHAnsi" w:hAnsiTheme="minorHAnsi" w:cstheme="minorHAnsi"/>
              </w:rPr>
            </w:pPr>
          </w:p>
        </w:tc>
        <w:tc>
          <w:tcPr>
            <w:tcW w:w="244" w:type="pct"/>
            <w:shd w:val="clear" w:color="auto" w:fill="FFF2CC" w:themeFill="accent4" w:themeFillTint="33"/>
          </w:tcPr>
          <w:p w14:paraId="02BE04CB" w14:textId="77777777" w:rsidR="00E4559A" w:rsidRPr="007B14C9" w:rsidRDefault="00071AAA" w:rsidP="00E4559A">
            <w:pPr>
              <w:rPr>
                <w:rFonts w:asciiTheme="minorHAnsi" w:hAnsiTheme="minorHAnsi" w:cstheme="minorHAnsi"/>
              </w:rPr>
            </w:pPr>
            <w:r w:rsidRPr="007B14C9">
              <w:rPr>
                <w:rFonts w:asciiTheme="minorHAnsi" w:hAnsiTheme="minorHAnsi" w:cstheme="minorHAnsi"/>
              </w:rPr>
              <w:t>27</w:t>
            </w:r>
          </w:p>
          <w:p w14:paraId="2273926D" w14:textId="5BA2770D" w:rsidR="00071AAA" w:rsidRPr="007B14C9" w:rsidRDefault="00071AAA" w:rsidP="00E4559A">
            <w:pPr>
              <w:rPr>
                <w:rFonts w:asciiTheme="minorHAnsi" w:hAnsiTheme="minorHAnsi" w:cstheme="minorHAnsi"/>
              </w:rPr>
            </w:pPr>
          </w:p>
        </w:tc>
        <w:tc>
          <w:tcPr>
            <w:tcW w:w="2889" w:type="pct"/>
            <w:shd w:val="clear" w:color="auto" w:fill="FFF2CC" w:themeFill="accent4" w:themeFillTint="33"/>
          </w:tcPr>
          <w:p w14:paraId="46C52488" w14:textId="0C288600" w:rsidR="00E4559A" w:rsidRPr="007B14C9" w:rsidRDefault="00E4559A" w:rsidP="00E4559A">
            <w:pPr>
              <w:jc w:val="both"/>
              <w:rPr>
                <w:rFonts w:asciiTheme="minorHAnsi" w:hAnsiTheme="minorHAnsi" w:cstheme="minorHAnsi"/>
              </w:rPr>
            </w:pPr>
            <w:r w:rsidRPr="007B14C9">
              <w:rPr>
                <w:rFonts w:asciiTheme="minorHAnsi" w:hAnsiTheme="minorHAnsi" w:cstheme="minorHAnsi"/>
              </w:rPr>
              <w:t>Plan de contingencia en caso de corte de suministro de agua para garantizar el acceso libre al agua.</w:t>
            </w:r>
          </w:p>
        </w:tc>
        <w:tc>
          <w:tcPr>
            <w:tcW w:w="207" w:type="pct"/>
          </w:tcPr>
          <w:p w14:paraId="14175372" w14:textId="77777777" w:rsidR="00E4559A" w:rsidRPr="007B14C9" w:rsidRDefault="00E4559A" w:rsidP="00E4559A">
            <w:pPr>
              <w:rPr>
                <w:rFonts w:asciiTheme="minorHAnsi" w:hAnsiTheme="minorHAnsi" w:cstheme="minorHAnsi"/>
              </w:rPr>
            </w:pPr>
          </w:p>
        </w:tc>
        <w:tc>
          <w:tcPr>
            <w:tcW w:w="256" w:type="pct"/>
          </w:tcPr>
          <w:p w14:paraId="5DE8EE51" w14:textId="77777777" w:rsidR="00E4559A" w:rsidRPr="007B14C9" w:rsidRDefault="00E4559A" w:rsidP="00E4559A">
            <w:pPr>
              <w:rPr>
                <w:rFonts w:asciiTheme="minorHAnsi" w:hAnsiTheme="minorHAnsi" w:cstheme="minorHAnsi"/>
              </w:rPr>
            </w:pPr>
          </w:p>
        </w:tc>
        <w:tc>
          <w:tcPr>
            <w:tcW w:w="266" w:type="pct"/>
          </w:tcPr>
          <w:p w14:paraId="4C0B7237" w14:textId="77777777" w:rsidR="00E4559A" w:rsidRPr="007B14C9" w:rsidRDefault="00E4559A" w:rsidP="00E4559A">
            <w:pPr>
              <w:rPr>
                <w:rFonts w:asciiTheme="minorHAnsi" w:hAnsiTheme="minorHAnsi" w:cstheme="minorHAnsi"/>
              </w:rPr>
            </w:pPr>
          </w:p>
        </w:tc>
        <w:tc>
          <w:tcPr>
            <w:tcW w:w="256" w:type="pct"/>
          </w:tcPr>
          <w:p w14:paraId="6E298B2F" w14:textId="77777777" w:rsidR="00E4559A" w:rsidRPr="007B14C9" w:rsidRDefault="00E4559A" w:rsidP="00E4559A">
            <w:pPr>
              <w:rPr>
                <w:rFonts w:asciiTheme="minorHAnsi" w:hAnsiTheme="minorHAnsi" w:cstheme="minorHAnsi"/>
              </w:rPr>
            </w:pPr>
          </w:p>
        </w:tc>
      </w:tr>
      <w:tr w:rsidR="00D9534C" w:rsidRPr="007B14C9" w14:paraId="62A53728" w14:textId="77777777" w:rsidTr="00D9534C">
        <w:tc>
          <w:tcPr>
            <w:tcW w:w="881" w:type="pct"/>
            <w:vMerge w:val="restart"/>
          </w:tcPr>
          <w:p w14:paraId="04E23FA1" w14:textId="5AFB9D4B" w:rsidR="00F50326" w:rsidRPr="007B14C9" w:rsidRDefault="00F50326" w:rsidP="00F50326">
            <w:pPr>
              <w:rPr>
                <w:rFonts w:asciiTheme="minorHAnsi" w:hAnsiTheme="minorHAnsi" w:cstheme="minorHAnsi"/>
              </w:rPr>
            </w:pPr>
            <w:r w:rsidRPr="007B14C9">
              <w:rPr>
                <w:rFonts w:asciiTheme="minorHAnsi" w:hAnsiTheme="minorHAnsi" w:cstheme="minorHAnsi"/>
              </w:rPr>
              <w:t>INTERVENCIONES</w:t>
            </w:r>
          </w:p>
          <w:p w14:paraId="01CE26E8" w14:textId="05EB7018" w:rsidR="00F50326" w:rsidRPr="007B14C9" w:rsidRDefault="00F50326" w:rsidP="00F50326">
            <w:pPr>
              <w:rPr>
                <w:rFonts w:asciiTheme="minorHAnsi" w:hAnsiTheme="minorHAnsi" w:cstheme="minorHAnsi"/>
              </w:rPr>
            </w:pPr>
            <w:r w:rsidRPr="007B14C9">
              <w:rPr>
                <w:rFonts w:asciiTheme="minorHAnsi" w:hAnsiTheme="minorHAnsi" w:cstheme="minorHAnsi"/>
              </w:rPr>
              <w:t xml:space="preserve">QUIRÚRGICAS Y </w:t>
            </w:r>
          </w:p>
          <w:p w14:paraId="3DD5B312" w14:textId="217E49CF" w:rsidR="00F50326" w:rsidRPr="007B14C9" w:rsidRDefault="00F50326" w:rsidP="00F50326">
            <w:pPr>
              <w:rPr>
                <w:rFonts w:asciiTheme="minorHAnsi" w:hAnsiTheme="minorHAnsi" w:cstheme="minorHAnsi"/>
              </w:rPr>
            </w:pPr>
            <w:r w:rsidRPr="007B14C9">
              <w:rPr>
                <w:rFonts w:asciiTheme="minorHAnsi" w:hAnsiTheme="minorHAnsi" w:cstheme="minorHAnsi"/>
              </w:rPr>
              <w:t>MUTILACIONES</w:t>
            </w:r>
          </w:p>
        </w:tc>
        <w:tc>
          <w:tcPr>
            <w:tcW w:w="244" w:type="pct"/>
            <w:shd w:val="clear" w:color="auto" w:fill="FFF2CC" w:themeFill="accent4" w:themeFillTint="33"/>
          </w:tcPr>
          <w:p w14:paraId="4A4390AE" w14:textId="4CE07EFC" w:rsidR="00F50326" w:rsidRPr="007B14C9" w:rsidRDefault="00071AAA" w:rsidP="00F50326">
            <w:pPr>
              <w:rPr>
                <w:rFonts w:asciiTheme="minorHAnsi" w:hAnsiTheme="minorHAnsi" w:cstheme="minorHAnsi"/>
              </w:rPr>
            </w:pPr>
            <w:r w:rsidRPr="007B14C9">
              <w:rPr>
                <w:rFonts w:asciiTheme="minorHAnsi" w:hAnsiTheme="minorHAnsi" w:cstheme="minorHAnsi"/>
              </w:rPr>
              <w:t>28</w:t>
            </w:r>
          </w:p>
        </w:tc>
        <w:tc>
          <w:tcPr>
            <w:tcW w:w="2889" w:type="pct"/>
            <w:shd w:val="clear" w:color="auto" w:fill="FFF2CC" w:themeFill="accent4" w:themeFillTint="33"/>
          </w:tcPr>
          <w:p w14:paraId="1D124691" w14:textId="57E5B386" w:rsidR="00F50326" w:rsidRPr="007B14C9" w:rsidRDefault="00F50326" w:rsidP="00F50326">
            <w:pPr>
              <w:jc w:val="both"/>
              <w:rPr>
                <w:rFonts w:asciiTheme="minorHAnsi" w:hAnsiTheme="minorHAnsi" w:cstheme="minorHAnsi"/>
              </w:rPr>
            </w:pPr>
            <w:r w:rsidRPr="007B14C9">
              <w:rPr>
                <w:rFonts w:asciiTheme="minorHAnsi" w:hAnsiTheme="minorHAnsi" w:cstheme="minorHAnsi"/>
              </w:rPr>
              <w:t>¿No se realizan intervenciones quirúrgicas por motivos no terapéuticos o de diagnóstico y que puedan dar lugar a lesión o pérdida de una parte sensible del cuerpo o bien a la alteración de la estructura ósea?</w:t>
            </w:r>
          </w:p>
        </w:tc>
        <w:tc>
          <w:tcPr>
            <w:tcW w:w="207" w:type="pct"/>
          </w:tcPr>
          <w:p w14:paraId="6129FCF8" w14:textId="77777777" w:rsidR="00F50326" w:rsidRPr="007B14C9" w:rsidRDefault="00F50326" w:rsidP="00F50326">
            <w:pPr>
              <w:rPr>
                <w:rFonts w:asciiTheme="minorHAnsi" w:hAnsiTheme="minorHAnsi" w:cstheme="minorHAnsi"/>
              </w:rPr>
            </w:pPr>
          </w:p>
        </w:tc>
        <w:tc>
          <w:tcPr>
            <w:tcW w:w="256" w:type="pct"/>
          </w:tcPr>
          <w:p w14:paraId="22DA9D32" w14:textId="77777777" w:rsidR="00F50326" w:rsidRPr="007B14C9" w:rsidRDefault="00F50326" w:rsidP="00F50326">
            <w:pPr>
              <w:rPr>
                <w:rFonts w:asciiTheme="minorHAnsi" w:hAnsiTheme="minorHAnsi" w:cstheme="minorHAnsi"/>
              </w:rPr>
            </w:pPr>
          </w:p>
        </w:tc>
        <w:tc>
          <w:tcPr>
            <w:tcW w:w="266" w:type="pct"/>
          </w:tcPr>
          <w:p w14:paraId="37CD5E9B" w14:textId="77777777" w:rsidR="00F50326" w:rsidRPr="007B14C9" w:rsidRDefault="00F50326" w:rsidP="00F50326">
            <w:pPr>
              <w:rPr>
                <w:rFonts w:asciiTheme="minorHAnsi" w:hAnsiTheme="minorHAnsi" w:cstheme="minorHAnsi"/>
              </w:rPr>
            </w:pPr>
          </w:p>
        </w:tc>
        <w:tc>
          <w:tcPr>
            <w:tcW w:w="256" w:type="pct"/>
          </w:tcPr>
          <w:p w14:paraId="5CB3392C" w14:textId="77777777" w:rsidR="00F50326" w:rsidRPr="007B14C9" w:rsidRDefault="00F50326" w:rsidP="00F50326">
            <w:pPr>
              <w:rPr>
                <w:rFonts w:asciiTheme="minorHAnsi" w:hAnsiTheme="minorHAnsi" w:cstheme="minorHAnsi"/>
              </w:rPr>
            </w:pPr>
          </w:p>
        </w:tc>
      </w:tr>
      <w:tr w:rsidR="00D9534C" w:rsidRPr="007B14C9" w14:paraId="34FCDA19" w14:textId="77777777" w:rsidTr="00D9534C">
        <w:tc>
          <w:tcPr>
            <w:tcW w:w="881" w:type="pct"/>
            <w:vMerge/>
          </w:tcPr>
          <w:p w14:paraId="47007A30" w14:textId="77777777" w:rsidR="00F50326" w:rsidRPr="007B14C9" w:rsidRDefault="00F50326" w:rsidP="00F50326">
            <w:pPr>
              <w:rPr>
                <w:rFonts w:asciiTheme="minorHAnsi" w:hAnsiTheme="minorHAnsi" w:cstheme="minorHAnsi"/>
              </w:rPr>
            </w:pPr>
          </w:p>
        </w:tc>
        <w:tc>
          <w:tcPr>
            <w:tcW w:w="244" w:type="pct"/>
            <w:shd w:val="clear" w:color="auto" w:fill="FFF2CC" w:themeFill="accent4" w:themeFillTint="33"/>
          </w:tcPr>
          <w:p w14:paraId="785C54CE" w14:textId="1AB6C2E8" w:rsidR="00F50326" w:rsidRPr="007B14C9" w:rsidRDefault="00071AAA" w:rsidP="00F50326">
            <w:pPr>
              <w:rPr>
                <w:rFonts w:asciiTheme="minorHAnsi" w:hAnsiTheme="minorHAnsi" w:cstheme="minorHAnsi"/>
              </w:rPr>
            </w:pPr>
            <w:r w:rsidRPr="007B14C9">
              <w:rPr>
                <w:rFonts w:asciiTheme="minorHAnsi" w:hAnsiTheme="minorHAnsi" w:cstheme="minorHAnsi"/>
              </w:rPr>
              <w:t>29</w:t>
            </w:r>
          </w:p>
        </w:tc>
        <w:tc>
          <w:tcPr>
            <w:tcW w:w="2889" w:type="pct"/>
            <w:shd w:val="clear" w:color="auto" w:fill="FFF2CC" w:themeFill="accent4" w:themeFillTint="33"/>
          </w:tcPr>
          <w:p w14:paraId="092E6D15" w14:textId="7BCE2825" w:rsidR="00F50326" w:rsidRPr="007B14C9" w:rsidRDefault="00F50326" w:rsidP="00F50326">
            <w:pPr>
              <w:jc w:val="both"/>
              <w:rPr>
                <w:rFonts w:asciiTheme="minorHAnsi" w:hAnsiTheme="minorHAnsi" w:cstheme="minorHAnsi"/>
              </w:rPr>
            </w:pPr>
            <w:r w:rsidRPr="007B14C9">
              <w:rPr>
                <w:rStyle w:val="cf01"/>
                <w:rFonts w:asciiTheme="minorHAnsi" w:hAnsiTheme="minorHAnsi" w:cstheme="minorHAnsi"/>
                <w:sz w:val="20"/>
                <w:szCs w:val="20"/>
              </w:rPr>
              <w:t xml:space="preserve">¿El recorte del pico de las aves se realiza sólo una vez agotadas las demás medidas destinadas a evitar el picoteo de las plumas y el canibalismo? </w:t>
            </w:r>
          </w:p>
        </w:tc>
        <w:tc>
          <w:tcPr>
            <w:tcW w:w="207" w:type="pct"/>
          </w:tcPr>
          <w:p w14:paraId="551B770D" w14:textId="77777777" w:rsidR="00F50326" w:rsidRPr="007B14C9" w:rsidRDefault="00F50326" w:rsidP="00F50326">
            <w:pPr>
              <w:rPr>
                <w:rFonts w:asciiTheme="minorHAnsi" w:hAnsiTheme="minorHAnsi" w:cstheme="minorHAnsi"/>
              </w:rPr>
            </w:pPr>
          </w:p>
        </w:tc>
        <w:tc>
          <w:tcPr>
            <w:tcW w:w="256" w:type="pct"/>
          </w:tcPr>
          <w:p w14:paraId="19B2FEF3" w14:textId="77777777" w:rsidR="00F50326" w:rsidRPr="007B14C9" w:rsidRDefault="00F50326" w:rsidP="00F50326">
            <w:pPr>
              <w:rPr>
                <w:rFonts w:asciiTheme="minorHAnsi" w:hAnsiTheme="minorHAnsi" w:cstheme="minorHAnsi"/>
              </w:rPr>
            </w:pPr>
          </w:p>
        </w:tc>
        <w:tc>
          <w:tcPr>
            <w:tcW w:w="266" w:type="pct"/>
          </w:tcPr>
          <w:p w14:paraId="02EB5FDC" w14:textId="77777777" w:rsidR="00F50326" w:rsidRPr="007B14C9" w:rsidRDefault="00F50326" w:rsidP="00F50326">
            <w:pPr>
              <w:rPr>
                <w:rFonts w:asciiTheme="minorHAnsi" w:hAnsiTheme="minorHAnsi" w:cstheme="minorHAnsi"/>
              </w:rPr>
            </w:pPr>
          </w:p>
        </w:tc>
        <w:tc>
          <w:tcPr>
            <w:tcW w:w="256" w:type="pct"/>
          </w:tcPr>
          <w:p w14:paraId="1AC93B83" w14:textId="77777777" w:rsidR="00F50326" w:rsidRPr="007B14C9" w:rsidRDefault="00F50326" w:rsidP="00F50326">
            <w:pPr>
              <w:rPr>
                <w:rFonts w:asciiTheme="minorHAnsi" w:hAnsiTheme="minorHAnsi" w:cstheme="minorHAnsi"/>
              </w:rPr>
            </w:pPr>
          </w:p>
        </w:tc>
      </w:tr>
      <w:tr w:rsidR="00D9534C" w:rsidRPr="007B14C9" w14:paraId="0C005983" w14:textId="77777777" w:rsidTr="00D9534C">
        <w:tc>
          <w:tcPr>
            <w:tcW w:w="881" w:type="pct"/>
            <w:vMerge/>
          </w:tcPr>
          <w:p w14:paraId="6D714017" w14:textId="77777777" w:rsidR="00F50326" w:rsidRPr="007B14C9" w:rsidRDefault="00F50326" w:rsidP="00F50326">
            <w:pPr>
              <w:rPr>
                <w:rFonts w:asciiTheme="minorHAnsi" w:hAnsiTheme="minorHAnsi" w:cstheme="minorHAnsi"/>
              </w:rPr>
            </w:pPr>
          </w:p>
        </w:tc>
        <w:tc>
          <w:tcPr>
            <w:tcW w:w="244" w:type="pct"/>
          </w:tcPr>
          <w:p w14:paraId="2CB4AA04" w14:textId="2EDB2DD8" w:rsidR="00F50326" w:rsidRPr="007B14C9" w:rsidRDefault="00071AAA" w:rsidP="00F50326">
            <w:pPr>
              <w:rPr>
                <w:rFonts w:asciiTheme="minorHAnsi" w:hAnsiTheme="minorHAnsi" w:cstheme="minorHAnsi"/>
              </w:rPr>
            </w:pPr>
            <w:r w:rsidRPr="007B14C9">
              <w:rPr>
                <w:rFonts w:asciiTheme="minorHAnsi" w:hAnsiTheme="minorHAnsi" w:cstheme="minorHAnsi"/>
              </w:rPr>
              <w:t>30</w:t>
            </w:r>
          </w:p>
        </w:tc>
        <w:tc>
          <w:tcPr>
            <w:tcW w:w="2889" w:type="pct"/>
          </w:tcPr>
          <w:p w14:paraId="29EB3871" w14:textId="3C6575CE" w:rsidR="00F50326" w:rsidRPr="007B14C9" w:rsidRDefault="00F50326" w:rsidP="00F50326">
            <w:pPr>
              <w:jc w:val="both"/>
              <w:rPr>
                <w:rFonts w:asciiTheme="minorHAnsi" w:hAnsiTheme="minorHAnsi" w:cstheme="minorHAnsi"/>
              </w:rPr>
            </w:pPr>
            <w:r w:rsidRPr="007B14C9">
              <w:rPr>
                <w:rFonts w:asciiTheme="minorHAnsi" w:hAnsiTheme="minorHAnsi" w:cstheme="minorHAnsi"/>
              </w:rPr>
              <w:t>En el caso de efectuar corte de picos, ¿lo hace personal calificado y en pollitos menores de 10 días?</w:t>
            </w:r>
          </w:p>
        </w:tc>
        <w:tc>
          <w:tcPr>
            <w:tcW w:w="207" w:type="pct"/>
          </w:tcPr>
          <w:p w14:paraId="3FE10A7D" w14:textId="77777777" w:rsidR="00F50326" w:rsidRPr="007B14C9" w:rsidRDefault="00F50326" w:rsidP="00F50326">
            <w:pPr>
              <w:rPr>
                <w:rFonts w:asciiTheme="minorHAnsi" w:hAnsiTheme="minorHAnsi" w:cstheme="minorHAnsi"/>
              </w:rPr>
            </w:pPr>
          </w:p>
        </w:tc>
        <w:tc>
          <w:tcPr>
            <w:tcW w:w="256" w:type="pct"/>
          </w:tcPr>
          <w:p w14:paraId="375C232B" w14:textId="77777777" w:rsidR="00F50326" w:rsidRPr="007B14C9" w:rsidRDefault="00F50326" w:rsidP="00F50326">
            <w:pPr>
              <w:rPr>
                <w:rFonts w:asciiTheme="minorHAnsi" w:hAnsiTheme="minorHAnsi" w:cstheme="minorHAnsi"/>
              </w:rPr>
            </w:pPr>
          </w:p>
        </w:tc>
        <w:tc>
          <w:tcPr>
            <w:tcW w:w="266" w:type="pct"/>
          </w:tcPr>
          <w:p w14:paraId="64BE0694" w14:textId="77777777" w:rsidR="00F50326" w:rsidRPr="007B14C9" w:rsidRDefault="00F50326" w:rsidP="00F50326">
            <w:pPr>
              <w:rPr>
                <w:rFonts w:asciiTheme="minorHAnsi" w:hAnsiTheme="minorHAnsi" w:cstheme="minorHAnsi"/>
              </w:rPr>
            </w:pPr>
          </w:p>
        </w:tc>
        <w:tc>
          <w:tcPr>
            <w:tcW w:w="256" w:type="pct"/>
          </w:tcPr>
          <w:p w14:paraId="690F536D" w14:textId="77777777" w:rsidR="00F50326" w:rsidRPr="007B14C9" w:rsidRDefault="00F50326" w:rsidP="00F50326">
            <w:pPr>
              <w:rPr>
                <w:rFonts w:asciiTheme="minorHAnsi" w:hAnsiTheme="minorHAnsi" w:cstheme="minorHAnsi"/>
              </w:rPr>
            </w:pPr>
          </w:p>
        </w:tc>
      </w:tr>
      <w:tr w:rsidR="00D9534C" w:rsidRPr="007B14C9" w14:paraId="2CEBF22D" w14:textId="77777777" w:rsidTr="00D9534C">
        <w:tc>
          <w:tcPr>
            <w:tcW w:w="881" w:type="pct"/>
            <w:vMerge/>
          </w:tcPr>
          <w:p w14:paraId="0335BB74" w14:textId="77777777" w:rsidR="00F50326" w:rsidRPr="007B14C9" w:rsidRDefault="00F50326" w:rsidP="00F50326">
            <w:pPr>
              <w:rPr>
                <w:rFonts w:asciiTheme="minorHAnsi" w:hAnsiTheme="minorHAnsi" w:cstheme="minorHAnsi"/>
              </w:rPr>
            </w:pPr>
          </w:p>
        </w:tc>
        <w:tc>
          <w:tcPr>
            <w:tcW w:w="244" w:type="pct"/>
          </w:tcPr>
          <w:p w14:paraId="3F650C7C" w14:textId="5C36EB9D" w:rsidR="00F50326" w:rsidRPr="007B14C9" w:rsidRDefault="00071AAA" w:rsidP="00F50326">
            <w:pPr>
              <w:rPr>
                <w:rFonts w:asciiTheme="minorHAnsi" w:hAnsiTheme="minorHAnsi" w:cstheme="minorHAnsi"/>
              </w:rPr>
            </w:pPr>
            <w:r w:rsidRPr="007B14C9">
              <w:rPr>
                <w:rFonts w:asciiTheme="minorHAnsi" w:hAnsiTheme="minorHAnsi" w:cstheme="minorHAnsi"/>
              </w:rPr>
              <w:t>31</w:t>
            </w:r>
          </w:p>
        </w:tc>
        <w:tc>
          <w:tcPr>
            <w:tcW w:w="2889" w:type="pct"/>
          </w:tcPr>
          <w:p w14:paraId="229CC57F" w14:textId="027F4059" w:rsidR="00F50326" w:rsidRPr="007B14C9" w:rsidRDefault="00F50326" w:rsidP="00F50326">
            <w:pPr>
              <w:jc w:val="both"/>
              <w:rPr>
                <w:rFonts w:asciiTheme="minorHAnsi" w:hAnsiTheme="minorHAnsi" w:cstheme="minorHAnsi"/>
              </w:rPr>
            </w:pPr>
            <w:r w:rsidRPr="007B14C9">
              <w:rPr>
                <w:rFonts w:asciiTheme="minorHAnsi" w:hAnsiTheme="minorHAnsi" w:cstheme="minorHAnsi"/>
              </w:rPr>
              <w:t>En caso de realizarse castración o corte de pico, ¿se hace previa comunicación a la Autoridad Competente?</w:t>
            </w:r>
          </w:p>
        </w:tc>
        <w:tc>
          <w:tcPr>
            <w:tcW w:w="207" w:type="pct"/>
          </w:tcPr>
          <w:p w14:paraId="73515873" w14:textId="77777777" w:rsidR="00F50326" w:rsidRPr="007B14C9" w:rsidRDefault="00F50326" w:rsidP="00F50326">
            <w:pPr>
              <w:rPr>
                <w:rFonts w:asciiTheme="minorHAnsi" w:hAnsiTheme="minorHAnsi" w:cstheme="minorHAnsi"/>
              </w:rPr>
            </w:pPr>
          </w:p>
        </w:tc>
        <w:tc>
          <w:tcPr>
            <w:tcW w:w="256" w:type="pct"/>
          </w:tcPr>
          <w:p w14:paraId="12BB2047" w14:textId="77777777" w:rsidR="00F50326" w:rsidRPr="007B14C9" w:rsidRDefault="00F50326" w:rsidP="00F50326">
            <w:pPr>
              <w:rPr>
                <w:rFonts w:asciiTheme="minorHAnsi" w:hAnsiTheme="minorHAnsi" w:cstheme="minorHAnsi"/>
              </w:rPr>
            </w:pPr>
          </w:p>
        </w:tc>
        <w:tc>
          <w:tcPr>
            <w:tcW w:w="266" w:type="pct"/>
          </w:tcPr>
          <w:p w14:paraId="2FD1F7DF" w14:textId="77777777" w:rsidR="00F50326" w:rsidRPr="007B14C9" w:rsidRDefault="00F50326" w:rsidP="00F50326">
            <w:pPr>
              <w:rPr>
                <w:rFonts w:asciiTheme="minorHAnsi" w:hAnsiTheme="minorHAnsi" w:cstheme="minorHAnsi"/>
              </w:rPr>
            </w:pPr>
          </w:p>
        </w:tc>
        <w:tc>
          <w:tcPr>
            <w:tcW w:w="256" w:type="pct"/>
          </w:tcPr>
          <w:p w14:paraId="251EE2B5" w14:textId="77777777" w:rsidR="00F50326" w:rsidRPr="007B14C9" w:rsidRDefault="00F50326" w:rsidP="00F50326">
            <w:pPr>
              <w:rPr>
                <w:rFonts w:asciiTheme="minorHAnsi" w:hAnsiTheme="minorHAnsi" w:cstheme="minorHAnsi"/>
              </w:rPr>
            </w:pPr>
          </w:p>
        </w:tc>
      </w:tr>
      <w:tr w:rsidR="00D9534C" w:rsidRPr="007B14C9" w14:paraId="7C9E8BFB" w14:textId="77777777" w:rsidTr="00D9534C">
        <w:tc>
          <w:tcPr>
            <w:tcW w:w="881" w:type="pct"/>
            <w:vMerge w:val="restart"/>
          </w:tcPr>
          <w:p w14:paraId="2C98116F" w14:textId="10CFAA76" w:rsidR="00F50326" w:rsidRPr="007B14C9" w:rsidRDefault="00F50326" w:rsidP="00F50326">
            <w:pPr>
              <w:rPr>
                <w:rFonts w:asciiTheme="minorHAnsi" w:hAnsiTheme="minorHAnsi" w:cstheme="minorHAnsi"/>
              </w:rPr>
            </w:pPr>
            <w:r w:rsidRPr="007B14C9">
              <w:rPr>
                <w:rFonts w:asciiTheme="minorHAnsi" w:hAnsiTheme="minorHAnsi" w:cstheme="minorHAnsi"/>
              </w:rPr>
              <w:t>DENSIDAD</w:t>
            </w:r>
          </w:p>
        </w:tc>
        <w:tc>
          <w:tcPr>
            <w:tcW w:w="244" w:type="pct"/>
          </w:tcPr>
          <w:p w14:paraId="60E198FA" w14:textId="27EEE745" w:rsidR="00F50326" w:rsidRPr="007B14C9" w:rsidRDefault="00071AAA" w:rsidP="00F50326">
            <w:pPr>
              <w:rPr>
                <w:rFonts w:asciiTheme="minorHAnsi" w:hAnsiTheme="minorHAnsi" w:cstheme="minorHAnsi"/>
              </w:rPr>
            </w:pPr>
            <w:r w:rsidRPr="007B14C9">
              <w:rPr>
                <w:rFonts w:asciiTheme="minorHAnsi" w:hAnsiTheme="minorHAnsi" w:cstheme="minorHAnsi"/>
              </w:rPr>
              <w:t>32</w:t>
            </w:r>
          </w:p>
        </w:tc>
        <w:tc>
          <w:tcPr>
            <w:tcW w:w="2889" w:type="pct"/>
          </w:tcPr>
          <w:p w14:paraId="49B69DDD" w14:textId="5426AB26" w:rsidR="00F50326" w:rsidRPr="007B14C9" w:rsidRDefault="00F50326" w:rsidP="00F50326">
            <w:pPr>
              <w:jc w:val="both"/>
              <w:rPr>
                <w:rFonts w:asciiTheme="minorHAnsi" w:hAnsiTheme="minorHAnsi" w:cstheme="minorHAnsi"/>
              </w:rPr>
            </w:pPr>
            <w:r w:rsidRPr="007B14C9">
              <w:rPr>
                <w:rFonts w:asciiTheme="minorHAnsi" w:hAnsiTheme="minorHAnsi" w:cstheme="minorHAnsi"/>
              </w:rPr>
              <w:t>¿La densidad máxima de población no excede en ningún momento de 33kg PV/m</w:t>
            </w:r>
            <w:r w:rsidRPr="007B14C9">
              <w:rPr>
                <w:rFonts w:asciiTheme="minorHAnsi" w:hAnsiTheme="minorHAnsi" w:cstheme="minorHAnsi"/>
                <w:vertAlign w:val="superscript"/>
              </w:rPr>
              <w:t>2</w:t>
            </w:r>
            <w:r w:rsidRPr="007B14C9">
              <w:rPr>
                <w:rFonts w:asciiTheme="minorHAnsi" w:hAnsiTheme="minorHAnsi" w:cstheme="minorHAnsi"/>
              </w:rPr>
              <w:t xml:space="preserve"> de zona utilizable?</w:t>
            </w:r>
          </w:p>
        </w:tc>
        <w:tc>
          <w:tcPr>
            <w:tcW w:w="207" w:type="pct"/>
          </w:tcPr>
          <w:p w14:paraId="7DD30877" w14:textId="77777777" w:rsidR="00F50326" w:rsidRPr="007B14C9" w:rsidRDefault="00F50326" w:rsidP="00F50326">
            <w:pPr>
              <w:rPr>
                <w:rFonts w:asciiTheme="minorHAnsi" w:hAnsiTheme="minorHAnsi" w:cstheme="minorHAnsi"/>
              </w:rPr>
            </w:pPr>
          </w:p>
        </w:tc>
        <w:tc>
          <w:tcPr>
            <w:tcW w:w="256" w:type="pct"/>
          </w:tcPr>
          <w:p w14:paraId="23F8ADA0" w14:textId="77777777" w:rsidR="00F50326" w:rsidRPr="007B14C9" w:rsidRDefault="00F50326" w:rsidP="00F50326">
            <w:pPr>
              <w:rPr>
                <w:rFonts w:asciiTheme="minorHAnsi" w:hAnsiTheme="minorHAnsi" w:cstheme="minorHAnsi"/>
              </w:rPr>
            </w:pPr>
          </w:p>
        </w:tc>
        <w:tc>
          <w:tcPr>
            <w:tcW w:w="266" w:type="pct"/>
          </w:tcPr>
          <w:p w14:paraId="16299849" w14:textId="77777777" w:rsidR="00F50326" w:rsidRPr="007B14C9" w:rsidRDefault="00F50326" w:rsidP="00F50326">
            <w:pPr>
              <w:rPr>
                <w:rFonts w:asciiTheme="minorHAnsi" w:hAnsiTheme="minorHAnsi" w:cstheme="minorHAnsi"/>
              </w:rPr>
            </w:pPr>
          </w:p>
        </w:tc>
        <w:tc>
          <w:tcPr>
            <w:tcW w:w="256" w:type="pct"/>
          </w:tcPr>
          <w:p w14:paraId="54C3F518" w14:textId="77777777" w:rsidR="00F50326" w:rsidRPr="007B14C9" w:rsidRDefault="00F50326" w:rsidP="00F50326">
            <w:pPr>
              <w:rPr>
                <w:rFonts w:asciiTheme="minorHAnsi" w:hAnsiTheme="minorHAnsi" w:cstheme="minorHAnsi"/>
              </w:rPr>
            </w:pPr>
          </w:p>
        </w:tc>
      </w:tr>
      <w:tr w:rsidR="00D9534C" w:rsidRPr="007B14C9" w14:paraId="07162CE0" w14:textId="77777777" w:rsidTr="00D9534C">
        <w:tc>
          <w:tcPr>
            <w:tcW w:w="881" w:type="pct"/>
            <w:vMerge/>
          </w:tcPr>
          <w:p w14:paraId="773E6110" w14:textId="77777777" w:rsidR="00F50326" w:rsidRPr="007B14C9" w:rsidRDefault="00F50326" w:rsidP="00F50326">
            <w:pPr>
              <w:rPr>
                <w:rFonts w:asciiTheme="minorHAnsi" w:hAnsiTheme="minorHAnsi" w:cstheme="minorHAnsi"/>
              </w:rPr>
            </w:pPr>
          </w:p>
        </w:tc>
        <w:tc>
          <w:tcPr>
            <w:tcW w:w="244" w:type="pct"/>
          </w:tcPr>
          <w:p w14:paraId="2F1E8B6A" w14:textId="74878B3B" w:rsidR="00F50326" w:rsidRPr="007B14C9" w:rsidRDefault="00071AAA" w:rsidP="00F50326">
            <w:pPr>
              <w:rPr>
                <w:rFonts w:asciiTheme="minorHAnsi" w:hAnsiTheme="minorHAnsi" w:cstheme="minorHAnsi"/>
              </w:rPr>
            </w:pPr>
            <w:r w:rsidRPr="007B14C9">
              <w:rPr>
                <w:rFonts w:asciiTheme="minorHAnsi" w:hAnsiTheme="minorHAnsi" w:cstheme="minorHAnsi"/>
              </w:rPr>
              <w:t>33</w:t>
            </w:r>
          </w:p>
        </w:tc>
        <w:tc>
          <w:tcPr>
            <w:tcW w:w="2889" w:type="pct"/>
          </w:tcPr>
          <w:p w14:paraId="41D72ADD" w14:textId="64B7D244" w:rsidR="00F50326" w:rsidRPr="007B14C9" w:rsidRDefault="00F50326" w:rsidP="00F50326">
            <w:pPr>
              <w:jc w:val="both"/>
              <w:rPr>
                <w:rFonts w:asciiTheme="minorHAnsi" w:hAnsiTheme="minorHAnsi" w:cstheme="minorHAnsi"/>
              </w:rPr>
            </w:pPr>
            <w:r w:rsidRPr="007B14C9">
              <w:rPr>
                <w:rFonts w:asciiTheme="minorHAnsi" w:hAnsiTheme="minorHAnsi" w:cstheme="minorHAnsi"/>
              </w:rPr>
              <w:t>Si la densidad máxima de población es superior a 33kg PV/m</w:t>
            </w:r>
            <w:r w:rsidRPr="007B14C9">
              <w:rPr>
                <w:rFonts w:asciiTheme="minorHAnsi" w:hAnsiTheme="minorHAnsi" w:cstheme="minorHAnsi"/>
                <w:vertAlign w:val="superscript"/>
              </w:rPr>
              <w:t>2</w:t>
            </w:r>
            <w:r w:rsidRPr="007B14C9">
              <w:rPr>
                <w:rFonts w:asciiTheme="minorHAnsi" w:hAnsiTheme="minorHAnsi" w:cstheme="minorHAnsi"/>
              </w:rPr>
              <w:t xml:space="preserve"> e inferior a 39kg PV/m</w:t>
            </w:r>
            <w:r w:rsidRPr="007B14C9">
              <w:rPr>
                <w:rFonts w:asciiTheme="minorHAnsi" w:hAnsiTheme="minorHAnsi" w:cstheme="minorHAnsi"/>
                <w:vertAlign w:val="superscript"/>
              </w:rPr>
              <w:t>2</w:t>
            </w:r>
            <w:r w:rsidRPr="007B14C9">
              <w:rPr>
                <w:rFonts w:asciiTheme="minorHAnsi" w:hAnsiTheme="minorHAnsi" w:cstheme="minorHAnsi"/>
              </w:rPr>
              <w:t>, ¿el criador ha presentado declaración responsable de conocimientos de las obligaciones establecidas en el anexo II del RD 692/2010?</w:t>
            </w:r>
          </w:p>
        </w:tc>
        <w:tc>
          <w:tcPr>
            <w:tcW w:w="207" w:type="pct"/>
          </w:tcPr>
          <w:p w14:paraId="76943374" w14:textId="77777777" w:rsidR="00F50326" w:rsidRPr="007B14C9" w:rsidRDefault="00F50326" w:rsidP="00F50326">
            <w:pPr>
              <w:rPr>
                <w:rFonts w:asciiTheme="minorHAnsi" w:hAnsiTheme="minorHAnsi" w:cstheme="minorHAnsi"/>
              </w:rPr>
            </w:pPr>
          </w:p>
        </w:tc>
        <w:tc>
          <w:tcPr>
            <w:tcW w:w="256" w:type="pct"/>
          </w:tcPr>
          <w:p w14:paraId="2E86DACF" w14:textId="77777777" w:rsidR="00F50326" w:rsidRPr="007B14C9" w:rsidRDefault="00F50326" w:rsidP="00F50326">
            <w:pPr>
              <w:rPr>
                <w:rFonts w:asciiTheme="minorHAnsi" w:hAnsiTheme="minorHAnsi" w:cstheme="minorHAnsi"/>
              </w:rPr>
            </w:pPr>
          </w:p>
        </w:tc>
        <w:tc>
          <w:tcPr>
            <w:tcW w:w="266" w:type="pct"/>
          </w:tcPr>
          <w:p w14:paraId="0684FFCF" w14:textId="77777777" w:rsidR="00F50326" w:rsidRPr="007B14C9" w:rsidRDefault="00F50326" w:rsidP="00F50326">
            <w:pPr>
              <w:rPr>
                <w:rFonts w:asciiTheme="minorHAnsi" w:hAnsiTheme="minorHAnsi" w:cstheme="minorHAnsi"/>
              </w:rPr>
            </w:pPr>
          </w:p>
        </w:tc>
        <w:tc>
          <w:tcPr>
            <w:tcW w:w="256" w:type="pct"/>
          </w:tcPr>
          <w:p w14:paraId="37565C0D" w14:textId="77777777" w:rsidR="00F50326" w:rsidRPr="007B14C9" w:rsidRDefault="00F50326" w:rsidP="00F50326">
            <w:pPr>
              <w:rPr>
                <w:rFonts w:asciiTheme="minorHAnsi" w:hAnsiTheme="minorHAnsi" w:cstheme="minorHAnsi"/>
              </w:rPr>
            </w:pPr>
          </w:p>
        </w:tc>
      </w:tr>
      <w:tr w:rsidR="00D9534C" w:rsidRPr="007B14C9" w14:paraId="78AC7095" w14:textId="77777777" w:rsidTr="00D9534C">
        <w:tc>
          <w:tcPr>
            <w:tcW w:w="881" w:type="pct"/>
            <w:vMerge/>
          </w:tcPr>
          <w:p w14:paraId="59FB565B" w14:textId="77777777" w:rsidR="00F50326" w:rsidRPr="007B14C9" w:rsidRDefault="00F50326" w:rsidP="00F50326">
            <w:pPr>
              <w:rPr>
                <w:rFonts w:asciiTheme="minorHAnsi" w:hAnsiTheme="minorHAnsi" w:cstheme="minorHAnsi"/>
              </w:rPr>
            </w:pPr>
          </w:p>
        </w:tc>
        <w:tc>
          <w:tcPr>
            <w:tcW w:w="244" w:type="pct"/>
          </w:tcPr>
          <w:p w14:paraId="1A2CBEB9" w14:textId="73CD4B2F" w:rsidR="00F50326" w:rsidRPr="007B14C9" w:rsidRDefault="00071AAA" w:rsidP="00F50326">
            <w:pPr>
              <w:rPr>
                <w:rFonts w:asciiTheme="minorHAnsi" w:hAnsiTheme="minorHAnsi" w:cstheme="minorHAnsi"/>
              </w:rPr>
            </w:pPr>
            <w:r w:rsidRPr="007B14C9">
              <w:rPr>
                <w:rFonts w:asciiTheme="minorHAnsi" w:hAnsiTheme="minorHAnsi" w:cstheme="minorHAnsi"/>
              </w:rPr>
              <w:t>34</w:t>
            </w:r>
          </w:p>
        </w:tc>
        <w:tc>
          <w:tcPr>
            <w:tcW w:w="2889" w:type="pct"/>
          </w:tcPr>
          <w:p w14:paraId="419D74A2" w14:textId="5B453186" w:rsidR="00F50326" w:rsidRPr="007B14C9" w:rsidRDefault="00F50326" w:rsidP="00F50326">
            <w:pPr>
              <w:jc w:val="both"/>
              <w:rPr>
                <w:rFonts w:asciiTheme="minorHAnsi" w:hAnsiTheme="minorHAnsi" w:cstheme="minorHAnsi"/>
              </w:rPr>
            </w:pPr>
            <w:r w:rsidRPr="007B14C9">
              <w:rPr>
                <w:rFonts w:asciiTheme="minorHAnsi" w:hAnsiTheme="minorHAnsi" w:cstheme="minorHAnsi"/>
              </w:rPr>
              <w:t>Si la densidad máxima de población es superior a 39kg PV/m</w:t>
            </w:r>
            <w:r w:rsidRPr="007B14C9">
              <w:rPr>
                <w:rFonts w:asciiTheme="minorHAnsi" w:hAnsiTheme="minorHAnsi" w:cstheme="minorHAnsi"/>
                <w:vertAlign w:val="superscript"/>
              </w:rPr>
              <w:t>2</w:t>
            </w:r>
            <w:r w:rsidRPr="007B14C9">
              <w:rPr>
                <w:rFonts w:asciiTheme="minorHAnsi" w:hAnsiTheme="minorHAnsi" w:cstheme="minorHAnsi"/>
              </w:rPr>
              <w:t xml:space="preserve"> e inferior a 42kg PV/m</w:t>
            </w:r>
            <w:r w:rsidRPr="007B14C9">
              <w:rPr>
                <w:rFonts w:asciiTheme="minorHAnsi" w:hAnsiTheme="minorHAnsi" w:cstheme="minorHAnsi"/>
                <w:vertAlign w:val="superscript"/>
              </w:rPr>
              <w:t>2</w:t>
            </w:r>
            <w:r w:rsidRPr="007B14C9">
              <w:rPr>
                <w:rFonts w:asciiTheme="minorHAnsi" w:hAnsiTheme="minorHAnsi" w:cstheme="minorHAnsi"/>
              </w:rPr>
              <w:t>, ¿el criador ha presentado una declaración responsable de conocimiento de las obligaciones establecidas en el anexo II y en el anexo V del RD 692/2010?</w:t>
            </w:r>
          </w:p>
        </w:tc>
        <w:tc>
          <w:tcPr>
            <w:tcW w:w="207" w:type="pct"/>
          </w:tcPr>
          <w:p w14:paraId="509031E2" w14:textId="77777777" w:rsidR="00F50326" w:rsidRPr="007B14C9" w:rsidRDefault="00F50326" w:rsidP="00F50326">
            <w:pPr>
              <w:rPr>
                <w:rFonts w:asciiTheme="minorHAnsi" w:hAnsiTheme="minorHAnsi" w:cstheme="minorHAnsi"/>
              </w:rPr>
            </w:pPr>
          </w:p>
        </w:tc>
        <w:tc>
          <w:tcPr>
            <w:tcW w:w="256" w:type="pct"/>
          </w:tcPr>
          <w:p w14:paraId="46D68C6F" w14:textId="77777777" w:rsidR="00F50326" w:rsidRPr="007B14C9" w:rsidRDefault="00F50326" w:rsidP="00F50326">
            <w:pPr>
              <w:rPr>
                <w:rFonts w:asciiTheme="minorHAnsi" w:hAnsiTheme="minorHAnsi" w:cstheme="minorHAnsi"/>
              </w:rPr>
            </w:pPr>
          </w:p>
        </w:tc>
        <w:tc>
          <w:tcPr>
            <w:tcW w:w="266" w:type="pct"/>
          </w:tcPr>
          <w:p w14:paraId="2FD6564B" w14:textId="77777777" w:rsidR="00F50326" w:rsidRPr="007B14C9" w:rsidRDefault="00F50326" w:rsidP="00F50326">
            <w:pPr>
              <w:rPr>
                <w:rFonts w:asciiTheme="minorHAnsi" w:hAnsiTheme="minorHAnsi" w:cstheme="minorHAnsi"/>
              </w:rPr>
            </w:pPr>
          </w:p>
        </w:tc>
        <w:tc>
          <w:tcPr>
            <w:tcW w:w="256" w:type="pct"/>
          </w:tcPr>
          <w:p w14:paraId="4CB9382A" w14:textId="77777777" w:rsidR="00F50326" w:rsidRPr="007B14C9" w:rsidRDefault="00F50326" w:rsidP="00F50326">
            <w:pPr>
              <w:rPr>
                <w:rFonts w:asciiTheme="minorHAnsi" w:hAnsiTheme="minorHAnsi" w:cstheme="minorHAnsi"/>
              </w:rPr>
            </w:pPr>
          </w:p>
        </w:tc>
      </w:tr>
      <w:tr w:rsidR="00F50326" w:rsidRPr="007B14C9" w14:paraId="2827F2B1" w14:textId="77777777" w:rsidTr="00D9534C">
        <w:tc>
          <w:tcPr>
            <w:tcW w:w="881" w:type="pct"/>
            <w:vMerge/>
          </w:tcPr>
          <w:p w14:paraId="3C3EF54C" w14:textId="77777777" w:rsidR="00F50326" w:rsidRPr="007B14C9" w:rsidRDefault="00F50326" w:rsidP="00F50326">
            <w:pPr>
              <w:rPr>
                <w:rFonts w:asciiTheme="minorHAnsi" w:hAnsiTheme="minorHAnsi" w:cstheme="minorHAnsi"/>
              </w:rPr>
            </w:pPr>
          </w:p>
        </w:tc>
        <w:tc>
          <w:tcPr>
            <w:tcW w:w="4119" w:type="pct"/>
            <w:gridSpan w:val="6"/>
          </w:tcPr>
          <w:p w14:paraId="5BAD732A" w14:textId="1731DE35" w:rsidR="00F50326" w:rsidRPr="007B14C9" w:rsidRDefault="00F50326" w:rsidP="00F50326">
            <w:pPr>
              <w:rPr>
                <w:rFonts w:asciiTheme="minorHAnsi" w:hAnsiTheme="minorHAnsi" w:cstheme="minorHAnsi"/>
              </w:rPr>
            </w:pPr>
            <w:r w:rsidRPr="007B14C9">
              <w:rPr>
                <w:rFonts w:asciiTheme="minorHAnsi" w:hAnsiTheme="minorHAnsi" w:cstheme="minorHAnsi"/>
              </w:rPr>
              <w:t>Condiciones a cumplir en densidades de población superiores a 39 kg PV/m</w:t>
            </w:r>
            <w:r w:rsidRPr="007B14C9">
              <w:rPr>
                <w:rFonts w:asciiTheme="minorHAnsi" w:hAnsiTheme="minorHAnsi" w:cstheme="minorHAnsi"/>
                <w:vertAlign w:val="superscript"/>
              </w:rPr>
              <w:t>2</w:t>
            </w:r>
            <w:r w:rsidRPr="007B14C9">
              <w:rPr>
                <w:rFonts w:asciiTheme="minorHAnsi" w:hAnsiTheme="minorHAnsi" w:cstheme="minorHAnsi"/>
              </w:rPr>
              <w:t xml:space="preserve"> e inferiores a 42 kg PV/m</w:t>
            </w:r>
            <w:r w:rsidRPr="007B14C9">
              <w:rPr>
                <w:rFonts w:asciiTheme="minorHAnsi" w:hAnsiTheme="minorHAnsi" w:cstheme="minorHAnsi"/>
                <w:vertAlign w:val="superscript"/>
              </w:rPr>
              <w:t>2</w:t>
            </w:r>
          </w:p>
        </w:tc>
      </w:tr>
      <w:tr w:rsidR="00D9534C" w:rsidRPr="007B14C9" w14:paraId="5F045A94" w14:textId="77777777" w:rsidTr="00D9534C">
        <w:tc>
          <w:tcPr>
            <w:tcW w:w="881" w:type="pct"/>
            <w:vMerge/>
          </w:tcPr>
          <w:p w14:paraId="5040D580" w14:textId="77777777" w:rsidR="00F50326" w:rsidRPr="007B14C9" w:rsidRDefault="00F50326" w:rsidP="00F50326">
            <w:pPr>
              <w:rPr>
                <w:rFonts w:asciiTheme="minorHAnsi" w:hAnsiTheme="minorHAnsi" w:cstheme="minorHAnsi"/>
              </w:rPr>
            </w:pPr>
          </w:p>
        </w:tc>
        <w:tc>
          <w:tcPr>
            <w:tcW w:w="244" w:type="pct"/>
          </w:tcPr>
          <w:p w14:paraId="624B5EFF" w14:textId="5C7C385E" w:rsidR="00F50326" w:rsidRPr="007B14C9" w:rsidRDefault="00071AAA" w:rsidP="00F50326">
            <w:pPr>
              <w:rPr>
                <w:rFonts w:asciiTheme="minorHAnsi" w:hAnsiTheme="minorHAnsi" w:cstheme="minorHAnsi"/>
              </w:rPr>
            </w:pPr>
            <w:r w:rsidRPr="007B14C9">
              <w:rPr>
                <w:rFonts w:asciiTheme="minorHAnsi" w:hAnsiTheme="minorHAnsi" w:cstheme="minorHAnsi"/>
              </w:rPr>
              <w:t>35</w:t>
            </w:r>
          </w:p>
        </w:tc>
        <w:tc>
          <w:tcPr>
            <w:tcW w:w="2889" w:type="pct"/>
          </w:tcPr>
          <w:p w14:paraId="00885221" w14:textId="3195F9C4" w:rsidR="00F50326" w:rsidRPr="007B14C9" w:rsidRDefault="00F50326" w:rsidP="00F50326">
            <w:pPr>
              <w:jc w:val="both"/>
              <w:rPr>
                <w:rFonts w:asciiTheme="minorHAnsi" w:hAnsiTheme="minorHAnsi" w:cstheme="minorHAnsi"/>
              </w:rPr>
            </w:pPr>
            <w:r w:rsidRPr="007B14C9">
              <w:rPr>
                <w:rFonts w:asciiTheme="minorHAnsi" w:hAnsiTheme="minorHAnsi" w:cstheme="minorHAnsi"/>
              </w:rPr>
              <w:t>¿El resultado de los controles oficiales de los últimos dos años no pone de manifiesto deficiencias de bienestar animal?</w:t>
            </w:r>
          </w:p>
        </w:tc>
        <w:tc>
          <w:tcPr>
            <w:tcW w:w="207" w:type="pct"/>
          </w:tcPr>
          <w:p w14:paraId="08C36846" w14:textId="77777777" w:rsidR="00F50326" w:rsidRPr="007B14C9" w:rsidRDefault="00F50326" w:rsidP="00F50326">
            <w:pPr>
              <w:rPr>
                <w:rFonts w:asciiTheme="minorHAnsi" w:hAnsiTheme="minorHAnsi" w:cstheme="minorHAnsi"/>
              </w:rPr>
            </w:pPr>
          </w:p>
        </w:tc>
        <w:tc>
          <w:tcPr>
            <w:tcW w:w="256" w:type="pct"/>
          </w:tcPr>
          <w:p w14:paraId="4B840652" w14:textId="77777777" w:rsidR="00F50326" w:rsidRPr="007B14C9" w:rsidRDefault="00F50326" w:rsidP="00F50326">
            <w:pPr>
              <w:rPr>
                <w:rFonts w:asciiTheme="minorHAnsi" w:hAnsiTheme="minorHAnsi" w:cstheme="minorHAnsi"/>
              </w:rPr>
            </w:pPr>
          </w:p>
        </w:tc>
        <w:tc>
          <w:tcPr>
            <w:tcW w:w="266" w:type="pct"/>
          </w:tcPr>
          <w:p w14:paraId="22F3424F" w14:textId="77777777" w:rsidR="00F50326" w:rsidRPr="007B14C9" w:rsidRDefault="00F50326" w:rsidP="00F50326">
            <w:pPr>
              <w:rPr>
                <w:rFonts w:asciiTheme="minorHAnsi" w:hAnsiTheme="minorHAnsi" w:cstheme="minorHAnsi"/>
              </w:rPr>
            </w:pPr>
          </w:p>
        </w:tc>
        <w:tc>
          <w:tcPr>
            <w:tcW w:w="256" w:type="pct"/>
          </w:tcPr>
          <w:p w14:paraId="694389A4" w14:textId="77777777" w:rsidR="00F50326" w:rsidRPr="007B14C9" w:rsidRDefault="00F50326" w:rsidP="00F50326">
            <w:pPr>
              <w:rPr>
                <w:rFonts w:asciiTheme="minorHAnsi" w:hAnsiTheme="minorHAnsi" w:cstheme="minorHAnsi"/>
              </w:rPr>
            </w:pPr>
          </w:p>
        </w:tc>
      </w:tr>
      <w:tr w:rsidR="00D9534C" w:rsidRPr="007B14C9" w14:paraId="185E4679" w14:textId="77777777" w:rsidTr="00D9534C">
        <w:tc>
          <w:tcPr>
            <w:tcW w:w="881" w:type="pct"/>
            <w:vMerge/>
          </w:tcPr>
          <w:p w14:paraId="031E6F3F" w14:textId="77777777" w:rsidR="00F50326" w:rsidRPr="007B14C9" w:rsidRDefault="00F50326" w:rsidP="00F50326">
            <w:pPr>
              <w:rPr>
                <w:rFonts w:asciiTheme="minorHAnsi" w:hAnsiTheme="minorHAnsi" w:cstheme="minorHAnsi"/>
              </w:rPr>
            </w:pPr>
          </w:p>
        </w:tc>
        <w:tc>
          <w:tcPr>
            <w:tcW w:w="244" w:type="pct"/>
          </w:tcPr>
          <w:p w14:paraId="419E6AB3" w14:textId="1296F592" w:rsidR="00F50326" w:rsidRPr="007B14C9" w:rsidRDefault="00071AAA" w:rsidP="00F50326">
            <w:pPr>
              <w:rPr>
                <w:rFonts w:asciiTheme="minorHAnsi" w:hAnsiTheme="minorHAnsi" w:cstheme="minorHAnsi"/>
              </w:rPr>
            </w:pPr>
            <w:r w:rsidRPr="007B14C9">
              <w:rPr>
                <w:rFonts w:asciiTheme="minorHAnsi" w:hAnsiTheme="minorHAnsi" w:cstheme="minorHAnsi"/>
              </w:rPr>
              <w:t>36</w:t>
            </w:r>
          </w:p>
        </w:tc>
        <w:tc>
          <w:tcPr>
            <w:tcW w:w="2889" w:type="pct"/>
          </w:tcPr>
          <w:p w14:paraId="75703250" w14:textId="2820DF55" w:rsidR="00F50326" w:rsidRPr="007B14C9" w:rsidRDefault="00F50326" w:rsidP="00F50326">
            <w:pPr>
              <w:jc w:val="both"/>
              <w:rPr>
                <w:rFonts w:asciiTheme="minorHAnsi" w:hAnsiTheme="minorHAnsi" w:cstheme="minorHAnsi"/>
              </w:rPr>
            </w:pPr>
            <w:r w:rsidRPr="007B14C9">
              <w:rPr>
                <w:rFonts w:asciiTheme="minorHAnsi" w:hAnsiTheme="minorHAnsi" w:cstheme="minorHAnsi"/>
              </w:rPr>
              <w:t>¿El control para el titular o criador se lleva a cabo con una guía de buenas prácticas publicada?</w:t>
            </w:r>
          </w:p>
        </w:tc>
        <w:tc>
          <w:tcPr>
            <w:tcW w:w="207" w:type="pct"/>
          </w:tcPr>
          <w:p w14:paraId="6C471D5F" w14:textId="77777777" w:rsidR="00F50326" w:rsidRPr="007B14C9" w:rsidRDefault="00F50326" w:rsidP="00F50326">
            <w:pPr>
              <w:rPr>
                <w:rFonts w:asciiTheme="minorHAnsi" w:hAnsiTheme="minorHAnsi" w:cstheme="minorHAnsi"/>
              </w:rPr>
            </w:pPr>
          </w:p>
        </w:tc>
        <w:tc>
          <w:tcPr>
            <w:tcW w:w="256" w:type="pct"/>
          </w:tcPr>
          <w:p w14:paraId="7F3EBE84" w14:textId="77777777" w:rsidR="00F50326" w:rsidRPr="007B14C9" w:rsidRDefault="00F50326" w:rsidP="00F50326">
            <w:pPr>
              <w:rPr>
                <w:rFonts w:asciiTheme="minorHAnsi" w:hAnsiTheme="minorHAnsi" w:cstheme="minorHAnsi"/>
              </w:rPr>
            </w:pPr>
          </w:p>
        </w:tc>
        <w:tc>
          <w:tcPr>
            <w:tcW w:w="266" w:type="pct"/>
          </w:tcPr>
          <w:p w14:paraId="251FDBA5" w14:textId="77777777" w:rsidR="00F50326" w:rsidRPr="007B14C9" w:rsidRDefault="00F50326" w:rsidP="00F50326">
            <w:pPr>
              <w:rPr>
                <w:rFonts w:asciiTheme="minorHAnsi" w:hAnsiTheme="minorHAnsi" w:cstheme="minorHAnsi"/>
              </w:rPr>
            </w:pPr>
          </w:p>
        </w:tc>
        <w:tc>
          <w:tcPr>
            <w:tcW w:w="256" w:type="pct"/>
          </w:tcPr>
          <w:p w14:paraId="523A0F00" w14:textId="77777777" w:rsidR="00F50326" w:rsidRPr="007B14C9" w:rsidRDefault="00F50326" w:rsidP="00F50326">
            <w:pPr>
              <w:rPr>
                <w:rFonts w:asciiTheme="minorHAnsi" w:hAnsiTheme="minorHAnsi" w:cstheme="minorHAnsi"/>
              </w:rPr>
            </w:pPr>
          </w:p>
        </w:tc>
      </w:tr>
      <w:tr w:rsidR="00D9534C" w:rsidRPr="007B14C9" w14:paraId="6DBC1558" w14:textId="77777777" w:rsidTr="00D9534C">
        <w:tc>
          <w:tcPr>
            <w:tcW w:w="881" w:type="pct"/>
            <w:vMerge/>
          </w:tcPr>
          <w:p w14:paraId="65A3424B" w14:textId="77777777" w:rsidR="00F50326" w:rsidRPr="007B14C9" w:rsidRDefault="00F50326" w:rsidP="00F50326">
            <w:pPr>
              <w:rPr>
                <w:rFonts w:asciiTheme="minorHAnsi" w:hAnsiTheme="minorHAnsi" w:cstheme="minorHAnsi"/>
              </w:rPr>
            </w:pPr>
          </w:p>
        </w:tc>
        <w:tc>
          <w:tcPr>
            <w:tcW w:w="244" w:type="pct"/>
          </w:tcPr>
          <w:p w14:paraId="43333114" w14:textId="70A50863" w:rsidR="00F50326" w:rsidRPr="007B14C9" w:rsidRDefault="00071AAA" w:rsidP="00F50326">
            <w:pPr>
              <w:rPr>
                <w:rFonts w:asciiTheme="minorHAnsi" w:hAnsiTheme="minorHAnsi" w:cstheme="minorHAnsi"/>
              </w:rPr>
            </w:pPr>
            <w:r w:rsidRPr="007B14C9">
              <w:rPr>
                <w:rFonts w:asciiTheme="minorHAnsi" w:hAnsiTheme="minorHAnsi" w:cstheme="minorHAnsi"/>
              </w:rPr>
              <w:t>37</w:t>
            </w:r>
          </w:p>
        </w:tc>
        <w:tc>
          <w:tcPr>
            <w:tcW w:w="2889" w:type="pct"/>
          </w:tcPr>
          <w:p w14:paraId="1DEEB372" w14:textId="62C8EBF3" w:rsidR="00F50326" w:rsidRPr="007B14C9" w:rsidRDefault="00F50326" w:rsidP="00F50326">
            <w:pPr>
              <w:jc w:val="both"/>
              <w:rPr>
                <w:rFonts w:asciiTheme="minorHAnsi" w:hAnsiTheme="minorHAnsi" w:cstheme="minorHAnsi"/>
              </w:rPr>
            </w:pPr>
            <w:r w:rsidRPr="007B14C9">
              <w:rPr>
                <w:rFonts w:asciiTheme="minorHAnsi" w:hAnsiTheme="minorHAnsi" w:cstheme="minorHAnsi"/>
              </w:rPr>
              <w:t>En, al menos, siete bandadas consecutivas la tasa de mortalidad acumulada es inferior a: [1% + (0,06% multiplicado por la edad de sacrificio de bandada, expresada en días)].</w:t>
            </w:r>
          </w:p>
        </w:tc>
        <w:tc>
          <w:tcPr>
            <w:tcW w:w="207" w:type="pct"/>
          </w:tcPr>
          <w:p w14:paraId="6966D475" w14:textId="77777777" w:rsidR="00F50326" w:rsidRPr="007B14C9" w:rsidRDefault="00F50326" w:rsidP="00F50326">
            <w:pPr>
              <w:rPr>
                <w:rFonts w:asciiTheme="minorHAnsi" w:hAnsiTheme="minorHAnsi" w:cstheme="minorHAnsi"/>
              </w:rPr>
            </w:pPr>
          </w:p>
        </w:tc>
        <w:tc>
          <w:tcPr>
            <w:tcW w:w="256" w:type="pct"/>
          </w:tcPr>
          <w:p w14:paraId="28F1879D" w14:textId="77777777" w:rsidR="00F50326" w:rsidRPr="007B14C9" w:rsidRDefault="00F50326" w:rsidP="00F50326">
            <w:pPr>
              <w:rPr>
                <w:rFonts w:asciiTheme="minorHAnsi" w:hAnsiTheme="minorHAnsi" w:cstheme="minorHAnsi"/>
              </w:rPr>
            </w:pPr>
          </w:p>
        </w:tc>
        <w:tc>
          <w:tcPr>
            <w:tcW w:w="266" w:type="pct"/>
          </w:tcPr>
          <w:p w14:paraId="54EC5638" w14:textId="77777777" w:rsidR="00F50326" w:rsidRPr="007B14C9" w:rsidRDefault="00F50326" w:rsidP="00F50326">
            <w:pPr>
              <w:rPr>
                <w:rFonts w:asciiTheme="minorHAnsi" w:hAnsiTheme="minorHAnsi" w:cstheme="minorHAnsi"/>
              </w:rPr>
            </w:pPr>
          </w:p>
        </w:tc>
        <w:tc>
          <w:tcPr>
            <w:tcW w:w="256" w:type="pct"/>
          </w:tcPr>
          <w:p w14:paraId="09B4876D" w14:textId="77777777" w:rsidR="00F50326" w:rsidRPr="007B14C9" w:rsidRDefault="00F50326" w:rsidP="00F50326">
            <w:pPr>
              <w:rPr>
                <w:rFonts w:asciiTheme="minorHAnsi" w:hAnsiTheme="minorHAnsi" w:cstheme="minorHAnsi"/>
              </w:rPr>
            </w:pPr>
          </w:p>
        </w:tc>
      </w:tr>
      <w:tr w:rsidR="00D9534C" w:rsidRPr="007B14C9" w14:paraId="45629166" w14:textId="77777777" w:rsidTr="00D9534C">
        <w:tc>
          <w:tcPr>
            <w:tcW w:w="881" w:type="pct"/>
            <w:vMerge w:val="restart"/>
          </w:tcPr>
          <w:p w14:paraId="71C0080B" w14:textId="3F8779C6" w:rsidR="00E4559A" w:rsidRPr="007B14C9" w:rsidRDefault="00E4559A" w:rsidP="00E4559A">
            <w:pPr>
              <w:rPr>
                <w:rFonts w:asciiTheme="minorHAnsi" w:hAnsiTheme="minorHAnsi" w:cstheme="minorHAnsi"/>
              </w:rPr>
            </w:pPr>
            <w:r w:rsidRPr="007B14C9">
              <w:rPr>
                <w:rFonts w:asciiTheme="minorHAnsi" w:hAnsiTheme="minorHAnsi" w:cstheme="minorHAnsi"/>
              </w:rPr>
              <w:t>ACCESO AL AIRE LIBRE</w:t>
            </w:r>
          </w:p>
        </w:tc>
        <w:tc>
          <w:tcPr>
            <w:tcW w:w="244" w:type="pct"/>
            <w:shd w:val="clear" w:color="auto" w:fill="FFF2CC" w:themeFill="accent4" w:themeFillTint="33"/>
          </w:tcPr>
          <w:p w14:paraId="6F01747F" w14:textId="558673EB" w:rsidR="00E4559A" w:rsidRPr="007B14C9" w:rsidRDefault="00071AAA" w:rsidP="00E4559A">
            <w:pPr>
              <w:rPr>
                <w:rFonts w:asciiTheme="minorHAnsi" w:hAnsiTheme="minorHAnsi" w:cstheme="minorHAnsi"/>
              </w:rPr>
            </w:pPr>
            <w:r w:rsidRPr="007B14C9">
              <w:rPr>
                <w:rFonts w:asciiTheme="minorHAnsi" w:hAnsiTheme="minorHAnsi" w:cstheme="minorHAnsi"/>
              </w:rPr>
              <w:t>38</w:t>
            </w:r>
          </w:p>
        </w:tc>
        <w:tc>
          <w:tcPr>
            <w:tcW w:w="2889" w:type="pct"/>
            <w:shd w:val="clear" w:color="auto" w:fill="FFF2CC" w:themeFill="accent4" w:themeFillTint="33"/>
          </w:tcPr>
          <w:p w14:paraId="25DF188F" w14:textId="08ACB949" w:rsidR="00E4559A" w:rsidRPr="007B14C9" w:rsidRDefault="00E4559A" w:rsidP="00E4559A">
            <w:pPr>
              <w:jc w:val="both"/>
              <w:rPr>
                <w:rFonts w:asciiTheme="minorHAnsi" w:hAnsiTheme="minorHAnsi" w:cstheme="minorHAnsi"/>
              </w:rPr>
            </w:pPr>
            <w:r w:rsidRPr="007B14C9">
              <w:rPr>
                <w:rFonts w:asciiTheme="minorHAnsi" w:hAnsiTheme="minorHAnsi" w:cstheme="minorHAnsi"/>
              </w:rPr>
              <w:t>En el caso de explotaciones donde las aves tienen acceso al aire libre, ¿los bebederos y comederos se sitúan en el interior de las naves? En caso de estar en el parque exterior, ¿se sitúan dentro de refugios para evitar que otras aves ajenas a la explotación tengan acceso a ellos?</w:t>
            </w:r>
          </w:p>
        </w:tc>
        <w:tc>
          <w:tcPr>
            <w:tcW w:w="207" w:type="pct"/>
          </w:tcPr>
          <w:p w14:paraId="7ABDF97E" w14:textId="77777777" w:rsidR="00E4559A" w:rsidRPr="007B14C9" w:rsidRDefault="00E4559A" w:rsidP="00E4559A">
            <w:pPr>
              <w:rPr>
                <w:rFonts w:asciiTheme="minorHAnsi" w:hAnsiTheme="minorHAnsi" w:cstheme="minorHAnsi"/>
              </w:rPr>
            </w:pPr>
          </w:p>
        </w:tc>
        <w:tc>
          <w:tcPr>
            <w:tcW w:w="256" w:type="pct"/>
          </w:tcPr>
          <w:p w14:paraId="651944EB" w14:textId="77777777" w:rsidR="00E4559A" w:rsidRPr="007B14C9" w:rsidRDefault="00E4559A" w:rsidP="00E4559A">
            <w:pPr>
              <w:rPr>
                <w:rFonts w:asciiTheme="minorHAnsi" w:hAnsiTheme="minorHAnsi" w:cstheme="minorHAnsi"/>
              </w:rPr>
            </w:pPr>
          </w:p>
        </w:tc>
        <w:tc>
          <w:tcPr>
            <w:tcW w:w="266" w:type="pct"/>
          </w:tcPr>
          <w:p w14:paraId="1575C5D0" w14:textId="77777777" w:rsidR="00E4559A" w:rsidRPr="007B14C9" w:rsidRDefault="00E4559A" w:rsidP="00E4559A">
            <w:pPr>
              <w:rPr>
                <w:rFonts w:asciiTheme="minorHAnsi" w:hAnsiTheme="minorHAnsi" w:cstheme="minorHAnsi"/>
              </w:rPr>
            </w:pPr>
          </w:p>
        </w:tc>
        <w:tc>
          <w:tcPr>
            <w:tcW w:w="256" w:type="pct"/>
          </w:tcPr>
          <w:p w14:paraId="62327941" w14:textId="77777777" w:rsidR="00E4559A" w:rsidRPr="007B14C9" w:rsidRDefault="00E4559A" w:rsidP="00E4559A">
            <w:pPr>
              <w:rPr>
                <w:rFonts w:asciiTheme="minorHAnsi" w:hAnsiTheme="minorHAnsi" w:cstheme="minorHAnsi"/>
              </w:rPr>
            </w:pPr>
          </w:p>
        </w:tc>
      </w:tr>
      <w:tr w:rsidR="00D9534C" w:rsidRPr="007B14C9" w14:paraId="5AB38C1F" w14:textId="77777777" w:rsidTr="00D9534C">
        <w:tc>
          <w:tcPr>
            <w:tcW w:w="881" w:type="pct"/>
            <w:vMerge/>
          </w:tcPr>
          <w:p w14:paraId="28347AF1" w14:textId="77777777" w:rsidR="00E4559A" w:rsidRPr="007B14C9" w:rsidRDefault="00E4559A" w:rsidP="00E4559A">
            <w:pPr>
              <w:rPr>
                <w:rFonts w:asciiTheme="minorHAnsi" w:hAnsiTheme="minorHAnsi" w:cstheme="minorHAnsi"/>
              </w:rPr>
            </w:pPr>
          </w:p>
        </w:tc>
        <w:tc>
          <w:tcPr>
            <w:tcW w:w="244" w:type="pct"/>
            <w:shd w:val="clear" w:color="auto" w:fill="FFF2CC" w:themeFill="accent4" w:themeFillTint="33"/>
          </w:tcPr>
          <w:p w14:paraId="005D40DA" w14:textId="54D5FDCC" w:rsidR="00E4559A" w:rsidRPr="007B14C9" w:rsidRDefault="00071AAA" w:rsidP="00E4559A">
            <w:pPr>
              <w:rPr>
                <w:rFonts w:asciiTheme="minorHAnsi" w:hAnsiTheme="minorHAnsi" w:cstheme="minorHAnsi"/>
              </w:rPr>
            </w:pPr>
            <w:r w:rsidRPr="007B14C9">
              <w:rPr>
                <w:rFonts w:asciiTheme="minorHAnsi" w:hAnsiTheme="minorHAnsi" w:cstheme="minorHAnsi"/>
              </w:rPr>
              <w:t>39</w:t>
            </w:r>
          </w:p>
        </w:tc>
        <w:tc>
          <w:tcPr>
            <w:tcW w:w="2889" w:type="pct"/>
            <w:shd w:val="clear" w:color="auto" w:fill="FFF2CC" w:themeFill="accent4" w:themeFillTint="33"/>
          </w:tcPr>
          <w:p w14:paraId="148DA1BF" w14:textId="654CD82B" w:rsidR="00E4559A" w:rsidRPr="007B14C9" w:rsidRDefault="00E4559A" w:rsidP="00E4559A">
            <w:pPr>
              <w:jc w:val="both"/>
              <w:rPr>
                <w:rFonts w:asciiTheme="minorHAnsi" w:hAnsiTheme="minorHAnsi" w:cstheme="minorHAnsi"/>
              </w:rPr>
            </w:pPr>
            <w:r w:rsidRPr="007B14C9">
              <w:rPr>
                <w:rFonts w:asciiTheme="minorHAnsi" w:hAnsiTheme="minorHAnsi" w:cstheme="minorHAnsi"/>
              </w:rPr>
              <w:t>En el caso de explotaciones donde las aves tienen acceso al aire libre, ¿existen instalaciones que permitan su confinamiento total por motivos sanitarios?</w:t>
            </w:r>
          </w:p>
        </w:tc>
        <w:tc>
          <w:tcPr>
            <w:tcW w:w="207" w:type="pct"/>
          </w:tcPr>
          <w:p w14:paraId="1882D8DC" w14:textId="77777777" w:rsidR="00E4559A" w:rsidRPr="007B14C9" w:rsidRDefault="00E4559A" w:rsidP="00E4559A">
            <w:pPr>
              <w:rPr>
                <w:rFonts w:asciiTheme="minorHAnsi" w:hAnsiTheme="minorHAnsi" w:cstheme="minorHAnsi"/>
              </w:rPr>
            </w:pPr>
          </w:p>
        </w:tc>
        <w:tc>
          <w:tcPr>
            <w:tcW w:w="256" w:type="pct"/>
          </w:tcPr>
          <w:p w14:paraId="6EC621CE" w14:textId="77777777" w:rsidR="00E4559A" w:rsidRPr="007B14C9" w:rsidRDefault="00E4559A" w:rsidP="00E4559A">
            <w:pPr>
              <w:rPr>
                <w:rFonts w:asciiTheme="minorHAnsi" w:hAnsiTheme="minorHAnsi" w:cstheme="minorHAnsi"/>
              </w:rPr>
            </w:pPr>
          </w:p>
        </w:tc>
        <w:tc>
          <w:tcPr>
            <w:tcW w:w="266" w:type="pct"/>
          </w:tcPr>
          <w:p w14:paraId="420BBC7A" w14:textId="77777777" w:rsidR="00E4559A" w:rsidRPr="007B14C9" w:rsidRDefault="00E4559A" w:rsidP="00E4559A">
            <w:pPr>
              <w:rPr>
                <w:rFonts w:asciiTheme="minorHAnsi" w:hAnsiTheme="minorHAnsi" w:cstheme="minorHAnsi"/>
              </w:rPr>
            </w:pPr>
          </w:p>
        </w:tc>
        <w:tc>
          <w:tcPr>
            <w:tcW w:w="256" w:type="pct"/>
          </w:tcPr>
          <w:p w14:paraId="574A5BE0" w14:textId="77777777" w:rsidR="00E4559A" w:rsidRPr="007B14C9" w:rsidRDefault="00E4559A" w:rsidP="00E4559A">
            <w:pPr>
              <w:rPr>
                <w:rFonts w:asciiTheme="minorHAnsi" w:hAnsiTheme="minorHAnsi" w:cstheme="minorHAnsi"/>
              </w:rPr>
            </w:pPr>
          </w:p>
        </w:tc>
      </w:tr>
    </w:tbl>
    <w:p w14:paraId="1B9EFC6A" w14:textId="77777777" w:rsidR="00C41833" w:rsidRPr="007B14C9" w:rsidRDefault="00C41833" w:rsidP="00C41833">
      <w:pPr>
        <w:ind w:firstLine="708"/>
        <w:jc w:val="both"/>
        <w:rPr>
          <w:rFonts w:cstheme="minorHAnsi"/>
          <w:sz w:val="18"/>
          <w:szCs w:val="18"/>
          <w:lang w:val="es-ES"/>
        </w:rPr>
      </w:pPr>
      <w:bookmarkStart w:id="0" w:name="_Hlk19268045"/>
      <w:r w:rsidRPr="007B14C9">
        <w:rPr>
          <w:rFonts w:cstheme="minorHAnsi"/>
          <w:sz w:val="18"/>
          <w:szCs w:val="18"/>
          <w:lang w:val="es-ES"/>
        </w:rPr>
        <w:t>C: Conforme, NC: No Conforme, NE: No Evaluado, NP: No Procede</w:t>
      </w:r>
    </w:p>
    <w:p w14:paraId="1F868EB8" w14:textId="419D522B" w:rsidR="00C41833" w:rsidRPr="007B14C9" w:rsidRDefault="000058A1" w:rsidP="000058A1">
      <w:pPr>
        <w:ind w:left="708"/>
        <w:jc w:val="both"/>
        <w:rPr>
          <w:rFonts w:cstheme="minorHAnsi"/>
          <w:sz w:val="18"/>
          <w:szCs w:val="18"/>
        </w:rPr>
      </w:pPr>
      <w:r w:rsidRPr="007B14C9">
        <w:rPr>
          <w:rFonts w:cstheme="minorHAnsi"/>
          <w:sz w:val="18"/>
          <w:szCs w:val="18"/>
        </w:rPr>
        <w:t>*  Lo dispuesto en estos puntos podrá registrarse en la hoja de registro de datos de la manada como se establece en el Real Decreto 1084/2005, de 16 de septiembre Anexo II y en el Real Decreto 328/2003, de 14 de marzo.</w:t>
      </w:r>
      <w:bookmarkEnd w:id="0"/>
    </w:p>
    <w:p w14:paraId="493C0D8B" w14:textId="77777777" w:rsidR="00182C61" w:rsidRPr="003C3E86" w:rsidRDefault="00182C61" w:rsidP="00182C61">
      <w:pPr>
        <w:jc w:val="both"/>
        <w:rPr>
          <w:rFonts w:cstheme="minorHAnsi"/>
          <w:sz w:val="18"/>
          <w:szCs w:val="18"/>
          <w:lang w:val="es-ES"/>
        </w:rPr>
      </w:pPr>
    </w:p>
    <w:p w14:paraId="7C978D5A" w14:textId="5885BA40" w:rsidR="006805EB" w:rsidRPr="003C3E86" w:rsidRDefault="006805EB" w:rsidP="00182C61">
      <w:pPr>
        <w:jc w:val="both"/>
        <w:rPr>
          <w:rFonts w:cstheme="minorHAnsi"/>
          <w:b/>
          <w:bCs/>
          <w:sz w:val="18"/>
          <w:szCs w:val="18"/>
          <w:lang w:val="es-ES"/>
        </w:rPr>
      </w:pPr>
      <w:r w:rsidRPr="003C3E86">
        <w:rPr>
          <w:rFonts w:cstheme="minorHAnsi"/>
          <w:b/>
          <w:bCs/>
          <w:sz w:val="18"/>
          <w:szCs w:val="18"/>
          <w:lang w:val="es-ES"/>
        </w:rPr>
        <w:t xml:space="preserve">Los requisitos </w:t>
      </w:r>
      <w:r w:rsidR="00D11F02" w:rsidRPr="003C3E86">
        <w:rPr>
          <w:rFonts w:cstheme="minorHAnsi"/>
          <w:b/>
          <w:bCs/>
          <w:sz w:val="18"/>
          <w:szCs w:val="18"/>
          <w:lang w:val="es-ES"/>
        </w:rPr>
        <w:t>marcados en color amarillo hacen referencia al Real Decreto 637/2021, de 27 de julio, por el que se establecen las normas básicas de ordenación de las granjas avícolas. No deben de tenerse en cuenta en auditorías que se realicen fuera del estado.</w:t>
      </w:r>
    </w:p>
    <w:p w14:paraId="2F3AFDC3" w14:textId="38D5A9FF" w:rsidR="00182C61" w:rsidRPr="007B14C9" w:rsidRDefault="00182C61" w:rsidP="00182C61">
      <w:pPr>
        <w:jc w:val="both"/>
        <w:rPr>
          <w:rFonts w:cstheme="minorHAnsi"/>
          <w:sz w:val="18"/>
          <w:szCs w:val="18"/>
          <w:highlight w:val="yellow"/>
          <w:lang w:val="es-ES"/>
        </w:rPr>
      </w:pPr>
    </w:p>
    <w:p w14:paraId="3417CCE2" w14:textId="537A9D47" w:rsidR="00444709" w:rsidRPr="007B14C9" w:rsidRDefault="00444709" w:rsidP="00444709">
      <w:pPr>
        <w:jc w:val="both"/>
        <w:rPr>
          <w:rFonts w:cstheme="minorHAnsi"/>
          <w:i/>
          <w:sz w:val="18"/>
          <w:szCs w:val="18"/>
          <w:lang w:val="es-ES"/>
        </w:rPr>
      </w:pPr>
    </w:p>
    <w:p w14:paraId="31FC8FBE" w14:textId="77777777" w:rsidR="000058A1" w:rsidRPr="007B14C9" w:rsidRDefault="000058A1" w:rsidP="000058A1">
      <w:pPr>
        <w:jc w:val="both"/>
        <w:rPr>
          <w:rFonts w:cstheme="minorHAnsi"/>
          <w:sz w:val="18"/>
          <w:szCs w:val="18"/>
          <w:lang w:val="es-ES"/>
        </w:rPr>
      </w:pPr>
    </w:p>
    <w:p w14:paraId="0B5FE96B" w14:textId="77777777" w:rsidR="00C41833" w:rsidRPr="007B14C9" w:rsidRDefault="00C41833" w:rsidP="00C41833">
      <w:pPr>
        <w:ind w:left="708"/>
        <w:rPr>
          <w:rFonts w:cstheme="minorHAnsi"/>
          <w:b/>
          <w:sz w:val="22"/>
          <w:szCs w:val="22"/>
          <w:lang w:val="es-ES"/>
        </w:rPr>
      </w:pPr>
    </w:p>
    <w:p w14:paraId="081DF3B3" w14:textId="77777777" w:rsidR="00C41833" w:rsidRPr="007B14C9" w:rsidRDefault="00C41833" w:rsidP="00C41833">
      <w:pPr>
        <w:spacing w:after="200" w:line="276" w:lineRule="auto"/>
        <w:rPr>
          <w:rFonts w:cstheme="minorHAnsi"/>
          <w:color w:val="007162"/>
          <w:lang w:val="es-ES"/>
        </w:rPr>
      </w:pPr>
      <w:r w:rsidRPr="007B14C9">
        <w:rPr>
          <w:rFonts w:cstheme="minorHAnsi"/>
          <w:b/>
          <w:color w:val="007162"/>
          <w:lang w:val="es-ES"/>
        </w:rPr>
        <w:t>Valoración final:</w:t>
      </w:r>
    </w:p>
    <w:p w14:paraId="001ADF1E" w14:textId="4404480B" w:rsidR="00C41833" w:rsidRPr="007B14C9" w:rsidRDefault="00C41833" w:rsidP="00C41833">
      <w:pPr>
        <w:tabs>
          <w:tab w:val="left" w:pos="930"/>
        </w:tabs>
        <w:rPr>
          <w:rFonts w:eastAsiaTheme="majorEastAsia" w:cstheme="minorHAnsi"/>
          <w:i/>
          <w:color w:val="808080" w:themeColor="background1" w:themeShade="80"/>
          <w:sz w:val="20"/>
          <w:szCs w:val="20"/>
        </w:rPr>
      </w:pPr>
      <w:r w:rsidRPr="007B14C9">
        <w:rPr>
          <w:rFonts w:eastAsiaTheme="majorEastAsia" w:cstheme="minorHAnsi"/>
          <w:i/>
          <w:color w:val="808080" w:themeColor="background1" w:themeShade="80"/>
          <w:sz w:val="20"/>
          <w:szCs w:val="20"/>
        </w:rPr>
        <w:t>Describir las No Conformidades detectadas, indicando el punto del requisito legal que incumplen</w:t>
      </w:r>
      <w:r w:rsidR="00D973D6" w:rsidRPr="007B14C9">
        <w:rPr>
          <w:rFonts w:eastAsiaTheme="majorEastAsia" w:cstheme="minorHAnsi"/>
          <w:i/>
          <w:color w:val="808080" w:themeColor="background1" w:themeShade="80"/>
          <w:sz w:val="20"/>
          <w:szCs w:val="20"/>
        </w:rPr>
        <w:t xml:space="preserve">, así como la fecha de auditoría, fecha de la auditoría </w:t>
      </w:r>
      <w:r w:rsidR="0009559D" w:rsidRPr="007B14C9">
        <w:rPr>
          <w:rFonts w:eastAsiaTheme="majorEastAsia" w:cstheme="minorHAnsi"/>
          <w:i/>
          <w:color w:val="808080" w:themeColor="background1" w:themeShade="80"/>
          <w:sz w:val="20"/>
          <w:szCs w:val="20"/>
        </w:rPr>
        <w:t>extraordinaria</w:t>
      </w:r>
      <w:r w:rsidR="00D973D6" w:rsidRPr="007B14C9">
        <w:rPr>
          <w:rFonts w:eastAsiaTheme="majorEastAsia" w:cstheme="minorHAnsi"/>
          <w:i/>
          <w:color w:val="808080" w:themeColor="background1" w:themeShade="80"/>
          <w:sz w:val="20"/>
          <w:szCs w:val="20"/>
        </w:rPr>
        <w:t xml:space="preserve"> y de la documentación adjunta (si procede). </w:t>
      </w:r>
    </w:p>
    <w:p w14:paraId="21EE2125" w14:textId="77777777" w:rsidR="00C41833" w:rsidRPr="007B14C9" w:rsidRDefault="00C41833" w:rsidP="00C41833">
      <w:pPr>
        <w:spacing w:before="60" w:after="60" w:line="280" w:lineRule="exact"/>
        <w:jc w:val="both"/>
        <w:rPr>
          <w:rFonts w:cstheme="minorHAnsi"/>
          <w:sz w:val="22"/>
          <w:szCs w:val="22"/>
          <w:lang w:val="es-ES"/>
        </w:rPr>
      </w:pPr>
    </w:p>
    <w:p w14:paraId="040A10ED" w14:textId="77777777" w:rsidR="00F1253B" w:rsidRPr="007B14C9" w:rsidRDefault="00F1253B" w:rsidP="00CE4602">
      <w:pPr>
        <w:rPr>
          <w:rFonts w:cstheme="minorHAnsi"/>
          <w:sz w:val="22"/>
          <w:szCs w:val="22"/>
          <w:lang w:val="es-ES"/>
        </w:rPr>
      </w:pPr>
    </w:p>
    <w:sectPr w:rsidR="00F1253B" w:rsidRPr="007B14C9" w:rsidSect="00AF2D98">
      <w:headerReference w:type="default" r:id="rId11"/>
      <w:footerReference w:type="default" r:id="rId12"/>
      <w:pgSz w:w="11900" w:h="16840"/>
      <w:pgMar w:top="1985" w:right="1418" w:bottom="1134"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9AAD" w14:textId="77777777" w:rsidR="00F07663" w:rsidRDefault="00F07663" w:rsidP="00BF553E">
      <w:r>
        <w:separator/>
      </w:r>
    </w:p>
  </w:endnote>
  <w:endnote w:type="continuationSeparator" w:id="0">
    <w:p w14:paraId="3144C72B" w14:textId="77777777" w:rsidR="00F07663" w:rsidRDefault="00F07663" w:rsidP="00B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ENOR Fontana ND">
    <w:altName w:val="Calibri"/>
    <w:charset w:val="00"/>
    <w:family w:val="swiss"/>
    <w:pitch w:val="variable"/>
    <w:sig w:usb0="80000027" w:usb1="0000002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5DC3" w14:textId="1AA0923A" w:rsidR="00584D85" w:rsidRPr="00523E68" w:rsidRDefault="00584D85" w:rsidP="00312D76">
    <w:pPr>
      <w:pStyle w:val="Piedepgina"/>
      <w:tabs>
        <w:tab w:val="clear" w:pos="4252"/>
        <w:tab w:val="clear" w:pos="8504"/>
        <w:tab w:val="right" w:pos="284"/>
        <w:tab w:val="center" w:pos="4249"/>
      </w:tabs>
      <w:ind w:left="-567" w:right="-8"/>
      <w:rPr>
        <w:sz w:val="22"/>
      </w:rPr>
    </w:pPr>
    <w:r>
      <w:tab/>
    </w:r>
    <w:r>
      <w:rPr>
        <w:rStyle w:val="Nmerodepgina"/>
        <w:sz w:val="22"/>
      </w:rPr>
      <w:tab/>
    </w:r>
    <w:r w:rsidRPr="00523E68">
      <w:rPr>
        <w:sz w:val="22"/>
        <w:lang w:val="es-ES"/>
      </w:rPr>
      <w:t xml:space="preserve">Página </w:t>
    </w:r>
    <w:r w:rsidRPr="00523E68">
      <w:rPr>
        <w:sz w:val="22"/>
      </w:rPr>
      <w:fldChar w:fldCharType="begin"/>
    </w:r>
    <w:r w:rsidRPr="00523E68">
      <w:rPr>
        <w:sz w:val="22"/>
        <w:lang w:val="es-ES"/>
      </w:rPr>
      <w:instrText xml:space="preserve"> PAGE </w:instrText>
    </w:r>
    <w:r w:rsidRPr="00523E68">
      <w:rPr>
        <w:sz w:val="22"/>
      </w:rPr>
      <w:fldChar w:fldCharType="separate"/>
    </w:r>
    <w:r w:rsidR="00332053">
      <w:rPr>
        <w:noProof/>
        <w:sz w:val="22"/>
        <w:lang w:val="es-ES"/>
      </w:rPr>
      <w:t>2</w:t>
    </w:r>
    <w:r w:rsidRPr="00523E68">
      <w:rPr>
        <w:sz w:val="22"/>
      </w:rPr>
      <w:fldChar w:fldCharType="end"/>
    </w:r>
    <w:r w:rsidRPr="00523E68">
      <w:rPr>
        <w:sz w:val="22"/>
      </w:rPr>
      <w:t xml:space="preserve"> de </w:t>
    </w:r>
    <w:r w:rsidRPr="00523E68">
      <w:rPr>
        <w:rStyle w:val="Nmerodepgina"/>
        <w:sz w:val="22"/>
      </w:rPr>
      <w:fldChar w:fldCharType="begin"/>
    </w:r>
    <w:r w:rsidRPr="00523E68">
      <w:rPr>
        <w:rStyle w:val="Nmerodepgina"/>
        <w:sz w:val="22"/>
        <w:lang w:val="es-ES"/>
      </w:rPr>
      <w:instrText xml:space="preserve"> NUMPAGES </w:instrText>
    </w:r>
    <w:r w:rsidRPr="00523E68">
      <w:rPr>
        <w:rStyle w:val="Nmerodepgina"/>
        <w:sz w:val="22"/>
      </w:rPr>
      <w:fldChar w:fldCharType="separate"/>
    </w:r>
    <w:r w:rsidR="00332053">
      <w:rPr>
        <w:rStyle w:val="Nmerodepgina"/>
        <w:noProof/>
        <w:sz w:val="22"/>
        <w:lang w:val="es-ES"/>
      </w:rPr>
      <w:t>3</w:t>
    </w:r>
    <w:r w:rsidRPr="00523E68">
      <w:rPr>
        <w:rStyle w:val="Nmerodepgina"/>
        <w:sz w:val="22"/>
      </w:rPr>
      <w:fldChar w:fldCharType="end"/>
    </w:r>
    <w:r>
      <w:rPr>
        <w:rStyle w:val="Nmerodepgina"/>
        <w:sz w:val="22"/>
      </w:rPr>
      <w:tab/>
    </w:r>
    <w:r>
      <w:rPr>
        <w:rStyle w:val="Nmerodepgina"/>
        <w:sz w:val="22"/>
      </w:rPr>
      <w:tab/>
    </w:r>
    <w:r>
      <w:rPr>
        <w:rStyle w:val="Nmerodepgina"/>
        <w:sz w:val="22"/>
      </w:rPr>
      <w:tab/>
    </w:r>
    <w:r>
      <w:rPr>
        <w:rStyle w:val="Nmerodepgina"/>
        <w:sz w:val="22"/>
      </w:rPr>
      <w:tab/>
    </w:r>
    <w:proofErr w:type="gramStart"/>
    <w:r>
      <w:rPr>
        <w:rStyle w:val="Nmerodepgina"/>
        <w:sz w:val="22"/>
      </w:rPr>
      <w:tab/>
      <w:t xml:space="preserve">  </w:t>
    </w:r>
    <w:r w:rsidR="00016EE2">
      <w:rPr>
        <w:rStyle w:val="Nmerodepgina"/>
        <w:sz w:val="22"/>
      </w:rPr>
      <w:t>30</w:t>
    </w:r>
    <w:proofErr w:type="gramEnd"/>
    <w:r w:rsidR="00016EE2">
      <w:rPr>
        <w:rStyle w:val="Nmerodepgina"/>
        <w:sz w:val="22"/>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4235" w14:textId="77777777" w:rsidR="00F07663" w:rsidRDefault="00F07663" w:rsidP="00BF553E">
      <w:r>
        <w:separator/>
      </w:r>
    </w:p>
  </w:footnote>
  <w:footnote w:type="continuationSeparator" w:id="0">
    <w:p w14:paraId="658A20A2" w14:textId="77777777" w:rsidR="00F07663" w:rsidRDefault="00F07663" w:rsidP="00BF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D58F" w14:textId="2B70D04C" w:rsidR="00584D85" w:rsidRDefault="009A01BE" w:rsidP="00535E0E">
    <w:pPr>
      <w:pStyle w:val="Encabezado"/>
      <w:jc w:val="right"/>
    </w:pPr>
    <w:r>
      <w:rPr>
        <w:noProof/>
        <w:lang w:val="ca-ES" w:eastAsia="ca-ES"/>
      </w:rPr>
      <w:drawing>
        <wp:anchor distT="0" distB="0" distL="114300" distR="114300" simplePos="0" relativeHeight="251683840" behindDoc="0" locked="0" layoutInCell="1" allowOverlap="1" wp14:anchorId="59E8B6DF" wp14:editId="464577D7">
          <wp:simplePos x="0" y="0"/>
          <wp:positionH relativeFrom="column">
            <wp:posOffset>4899660</wp:posOffset>
          </wp:positionH>
          <wp:positionV relativeFrom="paragraph">
            <wp:posOffset>-17780</wp:posOffset>
          </wp:positionV>
          <wp:extent cx="1042670" cy="673100"/>
          <wp:effectExtent l="0" t="0" r="5080" b="0"/>
          <wp:wrapThrough wrapText="bothSides">
            <wp:wrapPolygon edited="0">
              <wp:start x="0" y="0"/>
              <wp:lineTo x="0" y="20785"/>
              <wp:lineTo x="395" y="20785"/>
              <wp:lineTo x="2368" y="20785"/>
              <wp:lineTo x="14207" y="20785"/>
              <wp:lineTo x="21311" y="18951"/>
              <wp:lineTo x="21311" y="15894"/>
              <wp:lineTo x="16575" y="9781"/>
              <wp:lineTo x="18548" y="1223"/>
              <wp:lineTo x="18548" y="0"/>
              <wp:lineTo x="0" y="0"/>
            </wp:wrapPolygon>
          </wp:wrapThrough>
          <wp:docPr id="16" name="Imagen 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42670" cy="673100"/>
                  </a:xfrm>
                  <a:prstGeom prst="rect">
                    <a:avLst/>
                  </a:prstGeom>
                </pic:spPr>
              </pic:pic>
            </a:graphicData>
          </a:graphic>
          <wp14:sizeRelH relativeFrom="page">
            <wp14:pctWidth>0</wp14:pctWidth>
          </wp14:sizeRelH>
          <wp14:sizeRelV relativeFrom="page">
            <wp14:pctHeight>0</wp14:pctHeight>
          </wp14:sizeRelV>
        </wp:anchor>
      </w:drawing>
    </w:r>
    <w:r w:rsidR="00F22AB4">
      <w:rPr>
        <w:noProof/>
      </w:rPr>
      <w:drawing>
        <wp:anchor distT="0" distB="0" distL="114300" distR="114300" simplePos="0" relativeHeight="251681792" behindDoc="0" locked="0" layoutInCell="1" allowOverlap="1" wp14:anchorId="571C50C6" wp14:editId="3DFB5B40">
          <wp:simplePos x="0" y="0"/>
          <wp:positionH relativeFrom="column">
            <wp:posOffset>-805180</wp:posOffset>
          </wp:positionH>
          <wp:positionV relativeFrom="paragraph">
            <wp:posOffset>-65405</wp:posOffset>
          </wp:positionV>
          <wp:extent cx="1131570" cy="800100"/>
          <wp:effectExtent l="0" t="0" r="0" b="0"/>
          <wp:wrapThrough wrapText="bothSides">
            <wp:wrapPolygon edited="0">
              <wp:start x="0" y="0"/>
              <wp:lineTo x="0" y="21086"/>
              <wp:lineTo x="21091" y="21086"/>
              <wp:lineTo x="21091" y="0"/>
              <wp:lineTo x="0" y="0"/>
            </wp:wrapPolygon>
          </wp:wrapThrough>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31570" cy="800100"/>
                  </a:xfrm>
                  <a:prstGeom prst="rect">
                    <a:avLst/>
                  </a:prstGeom>
                </pic:spPr>
              </pic:pic>
            </a:graphicData>
          </a:graphic>
        </wp:anchor>
      </w:drawing>
    </w:r>
    <w:r w:rsidR="00584D85" w:rsidRPr="000B4767">
      <w:rPr>
        <w:noProof/>
        <w:lang w:val="es-ES" w:eastAsia="es-ES"/>
      </w:rPr>
      <w:drawing>
        <wp:anchor distT="0" distB="0" distL="114300" distR="114300" simplePos="0" relativeHeight="251679744" behindDoc="0" locked="0" layoutInCell="1" allowOverlap="1" wp14:anchorId="3C424C4D" wp14:editId="476BADF2">
          <wp:simplePos x="0" y="0"/>
          <wp:positionH relativeFrom="column">
            <wp:posOffset>-5390515</wp:posOffset>
          </wp:positionH>
          <wp:positionV relativeFrom="paragraph">
            <wp:posOffset>-438785</wp:posOffset>
          </wp:positionV>
          <wp:extent cx="719455" cy="394970"/>
          <wp:effectExtent l="0" t="0" r="4445" b="5080"/>
          <wp:wrapSquare wrapText="bothSides"/>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nor certificados INF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455" cy="394970"/>
                  </a:xfrm>
                  <a:prstGeom prst="rect">
                    <a:avLst/>
                  </a:prstGeom>
                </pic:spPr>
              </pic:pic>
            </a:graphicData>
          </a:graphic>
          <wp14:sizeRelH relativeFrom="page">
            <wp14:pctWidth>0</wp14:pctWidth>
          </wp14:sizeRelH>
          <wp14:sizeRelV relativeFrom="page">
            <wp14:pctHeight>0</wp14:pctHeight>
          </wp14:sizeRelV>
        </wp:anchor>
      </w:drawing>
    </w:r>
    <w:r w:rsidR="00584D85" w:rsidRPr="000B4767">
      <w:rPr>
        <w:noProof/>
        <w:lang w:val="es-ES" w:eastAsia="es-ES"/>
      </w:rPr>
      <w:drawing>
        <wp:anchor distT="0" distB="0" distL="114300" distR="114300" simplePos="0" relativeHeight="251680768" behindDoc="0" locked="0" layoutInCell="1" allowOverlap="1" wp14:anchorId="0642D2FE" wp14:editId="591D30AB">
          <wp:simplePos x="0" y="0"/>
          <wp:positionH relativeFrom="column">
            <wp:posOffset>-4562170</wp:posOffset>
          </wp:positionH>
          <wp:positionV relativeFrom="paragraph">
            <wp:posOffset>-405130</wp:posOffset>
          </wp:positionV>
          <wp:extent cx="899795" cy="316230"/>
          <wp:effectExtent l="0" t="0" r="0" b="7620"/>
          <wp:wrapSquare wrapText="bothSides"/>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ker logo.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99795" cy="316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D85">
      <w:rPr>
        <w:noProof/>
        <w:lang w:val="es-ES" w:eastAsia="es-ES"/>
      </w:rPr>
      <w:drawing>
        <wp:anchor distT="0" distB="0" distL="114300" distR="114300" simplePos="0" relativeHeight="251668480" behindDoc="1" locked="0" layoutInCell="1" allowOverlap="1" wp14:anchorId="0B732266" wp14:editId="37521841">
          <wp:simplePos x="0" y="0"/>
          <wp:positionH relativeFrom="column">
            <wp:posOffset>-5055464</wp:posOffset>
          </wp:positionH>
          <wp:positionV relativeFrom="paragraph">
            <wp:posOffset>-439090</wp:posOffset>
          </wp:positionV>
          <wp:extent cx="11724832" cy="10687507"/>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jpg"/>
                  <pic:cNvPicPr/>
                </pic:nvPicPr>
                <pic:blipFill>
                  <a:blip r:embed="rId5">
                    <a:extLst>
                      <a:ext uri="{28A0092B-C50C-407E-A947-70E740481C1C}">
                        <a14:useLocalDpi xmlns:a14="http://schemas.microsoft.com/office/drawing/2010/main" val="0"/>
                      </a:ext>
                    </a:extLst>
                  </a:blip>
                  <a:stretch>
                    <a:fillRect/>
                  </a:stretch>
                </pic:blipFill>
                <pic:spPr>
                  <a:xfrm>
                    <a:off x="0" y="0"/>
                    <a:ext cx="11729652" cy="10691900"/>
                  </a:xfrm>
                  <a:prstGeom prst="rect">
                    <a:avLst/>
                  </a:prstGeom>
                </pic:spPr>
              </pic:pic>
            </a:graphicData>
          </a:graphic>
          <wp14:sizeRelH relativeFrom="page">
            <wp14:pctWidth>0</wp14:pctWidth>
          </wp14:sizeRelH>
          <wp14:sizeRelV relativeFrom="page">
            <wp14:pctHeight>0</wp14:pctHeight>
          </wp14:sizeRelV>
        </wp:anchor>
      </w:drawing>
    </w:r>
    <w:r w:rsidR="00584D85">
      <w:rPr>
        <w:noProof/>
        <w:lang w:val="es-ES" w:eastAsia="es-ES"/>
      </w:rPr>
      <mc:AlternateContent>
        <mc:Choice Requires="wps">
          <w:drawing>
            <wp:anchor distT="0" distB="0" distL="114300" distR="114300" simplePos="0" relativeHeight="251667456" behindDoc="1" locked="0" layoutInCell="1" allowOverlap="1" wp14:anchorId="7A722BB3" wp14:editId="0078AB6D">
              <wp:simplePos x="0" y="0"/>
              <wp:positionH relativeFrom="margin">
                <wp:align>center</wp:align>
              </wp:positionH>
              <wp:positionV relativeFrom="margin">
                <wp:align>center</wp:align>
              </wp:positionV>
              <wp:extent cx="0" cy="0"/>
              <wp:effectExtent l="0" t="0" r="0" b="0"/>
              <wp:wrapNone/>
              <wp:docPr id="32" name="Rectángu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D915FC" id="Rectángulo 32" o:spid="_x0000_s1026" style="position:absolute;margin-left:0;margin-top:0;width:0;height:0;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0BA"/>
    <w:multiLevelType w:val="hybridMultilevel"/>
    <w:tmpl w:val="0F00F5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54F13"/>
    <w:multiLevelType w:val="hybridMultilevel"/>
    <w:tmpl w:val="791CC9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5819A6"/>
    <w:multiLevelType w:val="hybridMultilevel"/>
    <w:tmpl w:val="5210B3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F60B4A"/>
    <w:multiLevelType w:val="hybridMultilevel"/>
    <w:tmpl w:val="A152576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23FE8"/>
    <w:multiLevelType w:val="hybridMultilevel"/>
    <w:tmpl w:val="C3205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47D28"/>
    <w:multiLevelType w:val="hybridMultilevel"/>
    <w:tmpl w:val="5F129F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5E1123"/>
    <w:multiLevelType w:val="hybridMultilevel"/>
    <w:tmpl w:val="485420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BC3C9D"/>
    <w:multiLevelType w:val="hybridMultilevel"/>
    <w:tmpl w:val="421C7B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C20A45"/>
    <w:multiLevelType w:val="hybridMultilevel"/>
    <w:tmpl w:val="66040F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9F3528"/>
    <w:multiLevelType w:val="hybridMultilevel"/>
    <w:tmpl w:val="A7C25192"/>
    <w:lvl w:ilvl="0" w:tplc="0C0A0005">
      <w:start w:val="1"/>
      <w:numFmt w:val="bullet"/>
      <w:lvlText w:val=""/>
      <w:lvlJc w:val="left"/>
      <w:pPr>
        <w:ind w:left="655" w:hanging="360"/>
      </w:pPr>
      <w:rPr>
        <w:rFonts w:ascii="Wingdings" w:hAnsi="Wingdings" w:hint="default"/>
      </w:rPr>
    </w:lvl>
    <w:lvl w:ilvl="1" w:tplc="0C0A0001">
      <w:start w:val="1"/>
      <w:numFmt w:val="bullet"/>
      <w:lvlText w:val=""/>
      <w:lvlJc w:val="left"/>
      <w:pPr>
        <w:ind w:left="1375" w:hanging="360"/>
      </w:pPr>
      <w:rPr>
        <w:rFonts w:ascii="Symbol" w:hAnsi="Symbol"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10" w15:restartNumberingAfterBreak="0">
    <w:nsid w:val="12057337"/>
    <w:multiLevelType w:val="hybridMultilevel"/>
    <w:tmpl w:val="CFE41D72"/>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0EBE"/>
    <w:multiLevelType w:val="multilevel"/>
    <w:tmpl w:val="F2A68C14"/>
    <w:lvl w:ilvl="0">
      <w:start w:val="1"/>
      <w:numFmt w:val="decimal"/>
      <w:lvlText w:val="%1."/>
      <w:lvlJc w:val="left"/>
      <w:pPr>
        <w:ind w:left="720" w:hanging="360"/>
      </w:p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4F76DF7"/>
    <w:multiLevelType w:val="hybridMultilevel"/>
    <w:tmpl w:val="DDD6E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0044D3"/>
    <w:multiLevelType w:val="hybridMultilevel"/>
    <w:tmpl w:val="3DE048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697776"/>
    <w:multiLevelType w:val="hybridMultilevel"/>
    <w:tmpl w:val="3AD8B8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660C2A"/>
    <w:multiLevelType w:val="hybridMultilevel"/>
    <w:tmpl w:val="35FEB2E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A534E"/>
    <w:multiLevelType w:val="hybridMultilevel"/>
    <w:tmpl w:val="521A37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A3662F"/>
    <w:multiLevelType w:val="hybridMultilevel"/>
    <w:tmpl w:val="EF5A14DC"/>
    <w:lvl w:ilvl="0" w:tplc="0C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0726F07"/>
    <w:multiLevelType w:val="hybridMultilevel"/>
    <w:tmpl w:val="3AD6755C"/>
    <w:lvl w:ilvl="0" w:tplc="DFC0668C">
      <w:start w:val="1"/>
      <w:numFmt w:val="lowerLetter"/>
      <w:lvlText w:val="%1)"/>
      <w:lvlJc w:val="left"/>
      <w:pPr>
        <w:ind w:left="720" w:hanging="360"/>
      </w:pPr>
      <w:rPr>
        <w:rFonts w:hint="default"/>
      </w:rPr>
    </w:lvl>
    <w:lvl w:ilvl="1" w:tplc="0C0A0017">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2CB6B5A"/>
    <w:multiLevelType w:val="hybridMultilevel"/>
    <w:tmpl w:val="497692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361743"/>
    <w:multiLevelType w:val="hybridMultilevel"/>
    <w:tmpl w:val="510A7A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476319"/>
    <w:multiLevelType w:val="hybridMultilevel"/>
    <w:tmpl w:val="026E9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7A55A3"/>
    <w:multiLevelType w:val="hybridMultilevel"/>
    <w:tmpl w:val="2E98E36C"/>
    <w:lvl w:ilvl="0" w:tplc="A230AB6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E26A75"/>
    <w:multiLevelType w:val="hybridMultilevel"/>
    <w:tmpl w:val="B3B229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13216B"/>
    <w:multiLevelType w:val="hybridMultilevel"/>
    <w:tmpl w:val="587C18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527DCE"/>
    <w:multiLevelType w:val="hybridMultilevel"/>
    <w:tmpl w:val="1AF8F106"/>
    <w:lvl w:ilvl="0" w:tplc="0C0A0017">
      <w:start w:val="1"/>
      <w:numFmt w:val="lowerLetter"/>
      <w:lvlText w:val="%1)"/>
      <w:lvlJc w:val="left"/>
      <w:pPr>
        <w:ind w:left="720" w:hanging="360"/>
      </w:pPr>
    </w:lvl>
    <w:lvl w:ilvl="1" w:tplc="0C0A0003">
      <w:start w:val="1"/>
      <w:numFmt w:val="bullet"/>
      <w:lvlText w:val="o"/>
      <w:lvlJc w:val="left"/>
      <w:pPr>
        <w:ind w:left="1785" w:hanging="705"/>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C672548"/>
    <w:multiLevelType w:val="hybridMultilevel"/>
    <w:tmpl w:val="6674F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F26AB6"/>
    <w:multiLevelType w:val="hybridMultilevel"/>
    <w:tmpl w:val="2EE2E57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01E3931"/>
    <w:multiLevelType w:val="hybridMultilevel"/>
    <w:tmpl w:val="A96E96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1AD7C8F"/>
    <w:multiLevelType w:val="hybridMultilevel"/>
    <w:tmpl w:val="814A7E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2F6FE0"/>
    <w:multiLevelType w:val="hybridMultilevel"/>
    <w:tmpl w:val="6316CF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666C4F"/>
    <w:multiLevelType w:val="hybridMultilevel"/>
    <w:tmpl w:val="AAB0BC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5D56858"/>
    <w:multiLevelType w:val="hybridMultilevel"/>
    <w:tmpl w:val="CCD6CFA6"/>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65405AA"/>
    <w:multiLevelType w:val="hybridMultilevel"/>
    <w:tmpl w:val="E1E0CB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804385F"/>
    <w:multiLevelType w:val="hybridMultilevel"/>
    <w:tmpl w:val="CCCC6C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92F718F"/>
    <w:multiLevelType w:val="hybridMultilevel"/>
    <w:tmpl w:val="A46690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9941D22"/>
    <w:multiLevelType w:val="hybridMultilevel"/>
    <w:tmpl w:val="EEE66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9AF2DDA"/>
    <w:multiLevelType w:val="hybridMultilevel"/>
    <w:tmpl w:val="6A18BA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C8C7AB1"/>
    <w:multiLevelType w:val="hybridMultilevel"/>
    <w:tmpl w:val="4EEAE6CE"/>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9" w15:restartNumberingAfterBreak="0">
    <w:nsid w:val="3E1B5E70"/>
    <w:multiLevelType w:val="hybridMultilevel"/>
    <w:tmpl w:val="659809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F0F58BB"/>
    <w:multiLevelType w:val="hybridMultilevel"/>
    <w:tmpl w:val="8C6814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5B5088"/>
    <w:multiLevelType w:val="hybridMultilevel"/>
    <w:tmpl w:val="B802AAC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01B2012"/>
    <w:multiLevelType w:val="hybridMultilevel"/>
    <w:tmpl w:val="4E126BD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1FB09BE"/>
    <w:multiLevelType w:val="hybridMultilevel"/>
    <w:tmpl w:val="BECC4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32A69D0"/>
    <w:multiLevelType w:val="multilevel"/>
    <w:tmpl w:val="1846811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4123297"/>
    <w:multiLevelType w:val="hybridMultilevel"/>
    <w:tmpl w:val="1AB294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56449E9"/>
    <w:multiLevelType w:val="hybridMultilevel"/>
    <w:tmpl w:val="785013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5C67F60"/>
    <w:multiLevelType w:val="hybridMultilevel"/>
    <w:tmpl w:val="93D60D4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61E3770"/>
    <w:multiLevelType w:val="hybridMultilevel"/>
    <w:tmpl w:val="0632F9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67709A4"/>
    <w:multiLevelType w:val="hybridMultilevel"/>
    <w:tmpl w:val="0352C5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6AE44E4"/>
    <w:multiLevelType w:val="hybridMultilevel"/>
    <w:tmpl w:val="44E6A1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AF025CD"/>
    <w:multiLevelType w:val="hybridMultilevel"/>
    <w:tmpl w:val="EBC47F3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785" w:hanging="705"/>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CE82247"/>
    <w:multiLevelType w:val="hybridMultilevel"/>
    <w:tmpl w:val="74CEA69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4D8813CB"/>
    <w:multiLevelType w:val="hybridMultilevel"/>
    <w:tmpl w:val="11F89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E421266"/>
    <w:multiLevelType w:val="hybridMultilevel"/>
    <w:tmpl w:val="DA42A0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FE83800"/>
    <w:multiLevelType w:val="hybridMultilevel"/>
    <w:tmpl w:val="5420B4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1B434F4"/>
    <w:multiLevelType w:val="hybridMultilevel"/>
    <w:tmpl w:val="7968E830"/>
    <w:lvl w:ilvl="0" w:tplc="DFC066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22C31AB"/>
    <w:multiLevelType w:val="hybridMultilevel"/>
    <w:tmpl w:val="D34487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27E63CE"/>
    <w:multiLevelType w:val="hybridMultilevel"/>
    <w:tmpl w:val="5C383C1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53F2AAD"/>
    <w:multiLevelType w:val="hybridMultilevel"/>
    <w:tmpl w:val="E1A060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70B0B45"/>
    <w:multiLevelType w:val="hybridMultilevel"/>
    <w:tmpl w:val="F1840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850388B"/>
    <w:multiLevelType w:val="hybridMultilevel"/>
    <w:tmpl w:val="3CF61F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D158CF64">
      <w:start w:val="13"/>
      <w:numFmt w:val="bullet"/>
      <w:lvlText w:val="-"/>
      <w:lvlJc w:val="left"/>
      <w:pPr>
        <w:ind w:left="2505" w:hanging="705"/>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9776E2F"/>
    <w:multiLevelType w:val="hybridMultilevel"/>
    <w:tmpl w:val="0DD64A2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A0832FA"/>
    <w:multiLevelType w:val="hybridMultilevel"/>
    <w:tmpl w:val="8338A3CA"/>
    <w:lvl w:ilvl="0" w:tplc="DF4C2AEA">
      <w:start w:val="2"/>
      <w:numFmt w:val="lowerLetter"/>
      <w:lvlText w:val="%1)"/>
      <w:lvlJc w:val="left"/>
      <w:pPr>
        <w:ind w:left="720" w:hanging="360"/>
      </w:pPr>
      <w:rPr>
        <w:rFonts w:hint="default"/>
      </w:rPr>
    </w:lvl>
    <w:lvl w:ilvl="1" w:tplc="BF10488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C8A7021"/>
    <w:multiLevelType w:val="hybridMultilevel"/>
    <w:tmpl w:val="C9320A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DC225DD"/>
    <w:multiLevelType w:val="hybridMultilevel"/>
    <w:tmpl w:val="99C8F93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EAF3339"/>
    <w:multiLevelType w:val="hybridMultilevel"/>
    <w:tmpl w:val="9B848A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F341C26"/>
    <w:multiLevelType w:val="hybridMultilevel"/>
    <w:tmpl w:val="1E9ED56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037759D"/>
    <w:multiLevelType w:val="hybridMultilevel"/>
    <w:tmpl w:val="D6E4A6C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49A3908"/>
    <w:multiLevelType w:val="hybridMultilevel"/>
    <w:tmpl w:val="2EFCDF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651D53F5"/>
    <w:multiLevelType w:val="hybridMultilevel"/>
    <w:tmpl w:val="348AEC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5386915"/>
    <w:multiLevelType w:val="hybridMultilevel"/>
    <w:tmpl w:val="6466050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2" w15:restartNumberingAfterBreak="0">
    <w:nsid w:val="66C979E7"/>
    <w:multiLevelType w:val="hybridMultilevel"/>
    <w:tmpl w:val="AF6A166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3" w15:restartNumberingAfterBreak="0">
    <w:nsid w:val="67BC5394"/>
    <w:multiLevelType w:val="hybridMultilevel"/>
    <w:tmpl w:val="1B4823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B9861E5"/>
    <w:multiLevelType w:val="hybridMultilevel"/>
    <w:tmpl w:val="BA2CB7BA"/>
    <w:lvl w:ilvl="0" w:tplc="0C0A0005">
      <w:start w:val="1"/>
      <w:numFmt w:val="bullet"/>
      <w:lvlText w:val=""/>
      <w:lvlJc w:val="left"/>
      <w:pPr>
        <w:ind w:left="655" w:hanging="360"/>
      </w:pPr>
      <w:rPr>
        <w:rFonts w:ascii="Wingdings" w:hAnsi="Wingdings" w:hint="default"/>
      </w:rPr>
    </w:lvl>
    <w:lvl w:ilvl="1" w:tplc="0C0A0003">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5" w15:restartNumberingAfterBreak="0">
    <w:nsid w:val="6BB0159F"/>
    <w:multiLevelType w:val="hybridMultilevel"/>
    <w:tmpl w:val="EAAA4352"/>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C27683F"/>
    <w:multiLevelType w:val="hybridMultilevel"/>
    <w:tmpl w:val="2A00C4F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F450ACB"/>
    <w:multiLevelType w:val="hybridMultilevel"/>
    <w:tmpl w:val="7E2CC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FFF55A4"/>
    <w:multiLevelType w:val="hybridMultilevel"/>
    <w:tmpl w:val="58E020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08A4059"/>
    <w:multiLevelType w:val="hybridMultilevel"/>
    <w:tmpl w:val="0BEE0354"/>
    <w:lvl w:ilvl="0" w:tplc="DFC0668C">
      <w:start w:val="1"/>
      <w:numFmt w:val="lowerLetter"/>
      <w:lvlText w:val="%1)"/>
      <w:lvlJc w:val="left"/>
      <w:pPr>
        <w:ind w:left="720" w:hanging="360"/>
      </w:pPr>
      <w:rPr>
        <w:rFonts w:hint="default"/>
      </w:rPr>
    </w:lvl>
    <w:lvl w:ilvl="1" w:tplc="1300653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32A6216"/>
    <w:multiLevelType w:val="hybridMultilevel"/>
    <w:tmpl w:val="A36863DE"/>
    <w:lvl w:ilvl="0" w:tplc="56C06AF2">
      <w:start w:val="1"/>
      <w:numFmt w:val="lowerLetter"/>
      <w:lvlText w:val="%1)"/>
      <w:lvlJc w:val="left"/>
      <w:pPr>
        <w:ind w:left="1065" w:hanging="705"/>
      </w:pPr>
      <w:rPr>
        <w:rFonts w:hint="default"/>
      </w:rPr>
    </w:lvl>
    <w:lvl w:ilvl="1" w:tplc="BC1E5BD4">
      <w:start w:val="1"/>
      <w:numFmt w:val="bullet"/>
      <w:lvlText w:val=""/>
      <w:lvlJc w:val="left"/>
      <w:pPr>
        <w:ind w:left="1785" w:hanging="705"/>
      </w:pPr>
      <w:rPr>
        <w:rFonts w:ascii="Symbol" w:eastAsiaTheme="minorHAnsi"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5396B06"/>
    <w:multiLevelType w:val="hybridMultilevel"/>
    <w:tmpl w:val="8E98C220"/>
    <w:lvl w:ilvl="0" w:tplc="075CA2D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5AF7D14"/>
    <w:multiLevelType w:val="hybridMultilevel"/>
    <w:tmpl w:val="1BF02AC6"/>
    <w:lvl w:ilvl="0" w:tplc="3B8003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8D14893"/>
    <w:multiLevelType w:val="hybridMultilevel"/>
    <w:tmpl w:val="E6F2639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A6B3236"/>
    <w:multiLevelType w:val="hybridMultilevel"/>
    <w:tmpl w:val="0B4CC93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EE03ABE"/>
    <w:multiLevelType w:val="hybridMultilevel"/>
    <w:tmpl w:val="814842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FFD5BFF"/>
    <w:multiLevelType w:val="hybridMultilevel"/>
    <w:tmpl w:val="0E6240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5687318">
    <w:abstractNumId w:val="30"/>
  </w:num>
  <w:num w:numId="2" w16cid:durableId="421099224">
    <w:abstractNumId w:val="7"/>
  </w:num>
  <w:num w:numId="3" w16cid:durableId="176778359">
    <w:abstractNumId w:val="0"/>
  </w:num>
  <w:num w:numId="4" w16cid:durableId="989135629">
    <w:abstractNumId w:val="48"/>
  </w:num>
  <w:num w:numId="5" w16cid:durableId="1264680204">
    <w:abstractNumId w:val="51"/>
  </w:num>
  <w:num w:numId="6" w16cid:durableId="1289819237">
    <w:abstractNumId w:val="23"/>
  </w:num>
  <w:num w:numId="7" w16cid:durableId="1480147896">
    <w:abstractNumId w:val="47"/>
  </w:num>
  <w:num w:numId="8" w16cid:durableId="553322445">
    <w:abstractNumId w:val="25"/>
  </w:num>
  <w:num w:numId="9" w16cid:durableId="1628393864">
    <w:abstractNumId w:val="61"/>
  </w:num>
  <w:num w:numId="10" w16cid:durableId="1534001576">
    <w:abstractNumId w:val="64"/>
  </w:num>
  <w:num w:numId="11" w16cid:durableId="1206986529">
    <w:abstractNumId w:val="26"/>
  </w:num>
  <w:num w:numId="12" w16cid:durableId="285503799">
    <w:abstractNumId w:val="35"/>
  </w:num>
  <w:num w:numId="13" w16cid:durableId="754861109">
    <w:abstractNumId w:val="80"/>
  </w:num>
  <w:num w:numId="14" w16cid:durableId="617297906">
    <w:abstractNumId w:val="83"/>
  </w:num>
  <w:num w:numId="15" w16cid:durableId="1001199903">
    <w:abstractNumId w:val="63"/>
  </w:num>
  <w:num w:numId="16" w16cid:durableId="417488579">
    <w:abstractNumId w:val="15"/>
  </w:num>
  <w:num w:numId="17" w16cid:durableId="265310116">
    <w:abstractNumId w:val="65"/>
  </w:num>
  <w:num w:numId="18" w16cid:durableId="1009065473">
    <w:abstractNumId w:val="22"/>
  </w:num>
  <w:num w:numId="19" w16cid:durableId="1633294001">
    <w:abstractNumId w:val="84"/>
  </w:num>
  <w:num w:numId="20" w16cid:durableId="295186660">
    <w:abstractNumId w:val="67"/>
  </w:num>
  <w:num w:numId="21" w16cid:durableId="2083798192">
    <w:abstractNumId w:val="41"/>
  </w:num>
  <w:num w:numId="22" w16cid:durableId="1448574867">
    <w:abstractNumId w:val="56"/>
  </w:num>
  <w:num w:numId="23" w16cid:durableId="53162352">
    <w:abstractNumId w:val="79"/>
  </w:num>
  <w:num w:numId="24" w16cid:durableId="348021283">
    <w:abstractNumId w:val="32"/>
  </w:num>
  <w:num w:numId="25" w16cid:durableId="135681147">
    <w:abstractNumId w:val="18"/>
  </w:num>
  <w:num w:numId="26" w16cid:durableId="1104770465">
    <w:abstractNumId w:val="82"/>
  </w:num>
  <w:num w:numId="27" w16cid:durableId="796222067">
    <w:abstractNumId w:val="75"/>
  </w:num>
  <w:num w:numId="28" w16cid:durableId="113720454">
    <w:abstractNumId w:val="81"/>
  </w:num>
  <w:num w:numId="29" w16cid:durableId="100498183">
    <w:abstractNumId w:val="10"/>
  </w:num>
  <w:num w:numId="30" w16cid:durableId="2134790836">
    <w:abstractNumId w:val="39"/>
  </w:num>
  <w:num w:numId="31" w16cid:durableId="1745761705">
    <w:abstractNumId w:val="8"/>
  </w:num>
  <w:num w:numId="32" w16cid:durableId="274140662">
    <w:abstractNumId w:val="34"/>
  </w:num>
  <w:num w:numId="33" w16cid:durableId="1825274463">
    <w:abstractNumId w:val="58"/>
  </w:num>
  <w:num w:numId="34" w16cid:durableId="520507591">
    <w:abstractNumId w:val="2"/>
  </w:num>
  <w:num w:numId="35" w16cid:durableId="222257292">
    <w:abstractNumId w:val="76"/>
  </w:num>
  <w:num w:numId="36" w16cid:durableId="160393200">
    <w:abstractNumId w:val="62"/>
  </w:num>
  <w:num w:numId="37" w16cid:durableId="1918322913">
    <w:abstractNumId w:val="42"/>
  </w:num>
  <w:num w:numId="38" w16cid:durableId="1739668888">
    <w:abstractNumId w:val="37"/>
  </w:num>
  <w:num w:numId="39" w16cid:durableId="1048992839">
    <w:abstractNumId w:val="46"/>
  </w:num>
  <w:num w:numId="40" w16cid:durableId="1299187874">
    <w:abstractNumId w:val="28"/>
  </w:num>
  <w:num w:numId="41" w16cid:durableId="2095123714">
    <w:abstractNumId w:val="52"/>
  </w:num>
  <w:num w:numId="42" w16cid:durableId="224411275">
    <w:abstractNumId w:val="71"/>
  </w:num>
  <w:num w:numId="43" w16cid:durableId="1333029915">
    <w:abstractNumId w:val="13"/>
  </w:num>
  <w:num w:numId="44" w16cid:durableId="2140372361">
    <w:abstractNumId w:val="9"/>
  </w:num>
  <w:num w:numId="45" w16cid:durableId="1333068667">
    <w:abstractNumId w:val="4"/>
  </w:num>
  <w:num w:numId="46" w16cid:durableId="1908224156">
    <w:abstractNumId w:val="21"/>
  </w:num>
  <w:num w:numId="47" w16cid:durableId="1974601737">
    <w:abstractNumId w:val="38"/>
  </w:num>
  <w:num w:numId="48" w16cid:durableId="1527676076">
    <w:abstractNumId w:val="12"/>
  </w:num>
  <w:num w:numId="49" w16cid:durableId="680788774">
    <w:abstractNumId w:val="20"/>
  </w:num>
  <w:num w:numId="50" w16cid:durableId="1207638392">
    <w:abstractNumId w:val="68"/>
  </w:num>
  <w:num w:numId="51" w16cid:durableId="1944419255">
    <w:abstractNumId w:val="29"/>
  </w:num>
  <w:num w:numId="52" w16cid:durableId="737291059">
    <w:abstractNumId w:val="24"/>
  </w:num>
  <w:num w:numId="53" w16cid:durableId="39937867">
    <w:abstractNumId w:val="73"/>
  </w:num>
  <w:num w:numId="54" w16cid:durableId="1258633691">
    <w:abstractNumId w:val="57"/>
  </w:num>
  <w:num w:numId="55" w16cid:durableId="1945838889">
    <w:abstractNumId w:val="60"/>
  </w:num>
  <w:num w:numId="56" w16cid:durableId="1491362982">
    <w:abstractNumId w:val="85"/>
  </w:num>
  <w:num w:numId="57" w16cid:durableId="1024549977">
    <w:abstractNumId w:val="59"/>
  </w:num>
  <w:num w:numId="58" w16cid:durableId="149830842">
    <w:abstractNumId w:val="36"/>
  </w:num>
  <w:num w:numId="59" w16cid:durableId="1799570475">
    <w:abstractNumId w:val="69"/>
  </w:num>
  <w:num w:numId="60" w16cid:durableId="1968119826">
    <w:abstractNumId w:val="1"/>
  </w:num>
  <w:num w:numId="61" w16cid:durableId="500779226">
    <w:abstractNumId w:val="19"/>
  </w:num>
  <w:num w:numId="62" w16cid:durableId="1573394606">
    <w:abstractNumId w:val="33"/>
  </w:num>
  <w:num w:numId="63" w16cid:durableId="17779548">
    <w:abstractNumId w:val="5"/>
  </w:num>
  <w:num w:numId="64" w16cid:durableId="948315130">
    <w:abstractNumId w:val="53"/>
  </w:num>
  <w:num w:numId="65" w16cid:durableId="2015917676">
    <w:abstractNumId w:val="43"/>
  </w:num>
  <w:num w:numId="66" w16cid:durableId="2030911179">
    <w:abstractNumId w:val="45"/>
  </w:num>
  <w:num w:numId="67" w16cid:durableId="478041750">
    <w:abstractNumId w:val="66"/>
  </w:num>
  <w:num w:numId="68" w16cid:durableId="1332760954">
    <w:abstractNumId w:val="77"/>
  </w:num>
  <w:num w:numId="69" w16cid:durableId="1854487588">
    <w:abstractNumId w:val="11"/>
  </w:num>
  <w:num w:numId="70" w16cid:durableId="717361911">
    <w:abstractNumId w:val="14"/>
  </w:num>
  <w:num w:numId="71" w16cid:durableId="825315723">
    <w:abstractNumId w:val="55"/>
  </w:num>
  <w:num w:numId="72" w16cid:durableId="473060167">
    <w:abstractNumId w:val="27"/>
  </w:num>
  <w:num w:numId="73" w16cid:durableId="893152954">
    <w:abstractNumId w:val="86"/>
  </w:num>
  <w:num w:numId="74" w16cid:durableId="784815448">
    <w:abstractNumId w:val="31"/>
  </w:num>
  <w:num w:numId="75" w16cid:durableId="1243874748">
    <w:abstractNumId w:val="50"/>
  </w:num>
  <w:num w:numId="76" w16cid:durableId="1754424725">
    <w:abstractNumId w:val="6"/>
  </w:num>
  <w:num w:numId="77" w16cid:durableId="1271091108">
    <w:abstractNumId w:val="17"/>
  </w:num>
  <w:num w:numId="78" w16cid:durableId="1401364788">
    <w:abstractNumId w:val="54"/>
  </w:num>
  <w:num w:numId="79" w16cid:durableId="1218053133">
    <w:abstractNumId w:val="3"/>
  </w:num>
  <w:num w:numId="80" w16cid:durableId="955403381">
    <w:abstractNumId w:val="70"/>
  </w:num>
  <w:num w:numId="81" w16cid:durableId="817958682">
    <w:abstractNumId w:val="40"/>
  </w:num>
  <w:num w:numId="82" w16cid:durableId="1039353730">
    <w:abstractNumId w:val="16"/>
  </w:num>
  <w:num w:numId="83" w16cid:durableId="275865784">
    <w:abstractNumId w:val="74"/>
  </w:num>
  <w:num w:numId="84" w16cid:durableId="2142650407">
    <w:abstractNumId w:val="78"/>
  </w:num>
  <w:num w:numId="85" w16cid:durableId="1823153682">
    <w:abstractNumId w:val="49"/>
  </w:num>
  <w:num w:numId="86" w16cid:durableId="480923840">
    <w:abstractNumId w:val="44"/>
  </w:num>
  <w:num w:numId="87" w16cid:durableId="1356273954">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3E"/>
    <w:rsid w:val="0000019A"/>
    <w:rsid w:val="000058A1"/>
    <w:rsid w:val="000112E7"/>
    <w:rsid w:val="00016016"/>
    <w:rsid w:val="00016EE2"/>
    <w:rsid w:val="00023BA6"/>
    <w:rsid w:val="00031BC2"/>
    <w:rsid w:val="00056A2D"/>
    <w:rsid w:val="00071AAA"/>
    <w:rsid w:val="0009559D"/>
    <w:rsid w:val="000A3466"/>
    <w:rsid w:val="000B35FD"/>
    <w:rsid w:val="000B4767"/>
    <w:rsid w:val="000B4E2C"/>
    <w:rsid w:val="000D5727"/>
    <w:rsid w:val="000E4ABA"/>
    <w:rsid w:val="000F0CA3"/>
    <w:rsid w:val="001215E3"/>
    <w:rsid w:val="001245DF"/>
    <w:rsid w:val="0014364E"/>
    <w:rsid w:val="00156531"/>
    <w:rsid w:val="001641F3"/>
    <w:rsid w:val="00175111"/>
    <w:rsid w:val="00182C61"/>
    <w:rsid w:val="001B16A3"/>
    <w:rsid w:val="001C0BCF"/>
    <w:rsid w:val="001D60EA"/>
    <w:rsid w:val="001D7C55"/>
    <w:rsid w:val="001F0CFC"/>
    <w:rsid w:val="001F33A0"/>
    <w:rsid w:val="001F44C4"/>
    <w:rsid w:val="0021455D"/>
    <w:rsid w:val="00217345"/>
    <w:rsid w:val="00224DB6"/>
    <w:rsid w:val="00231FB1"/>
    <w:rsid w:val="00260FEE"/>
    <w:rsid w:val="00267258"/>
    <w:rsid w:val="00272E96"/>
    <w:rsid w:val="00274A60"/>
    <w:rsid w:val="002A367D"/>
    <w:rsid w:val="002B0E5C"/>
    <w:rsid w:val="002C2526"/>
    <w:rsid w:val="002C5D97"/>
    <w:rsid w:val="002C68C4"/>
    <w:rsid w:val="00312D76"/>
    <w:rsid w:val="00322C38"/>
    <w:rsid w:val="00332053"/>
    <w:rsid w:val="003331F1"/>
    <w:rsid w:val="0033499F"/>
    <w:rsid w:val="0033615F"/>
    <w:rsid w:val="00381F21"/>
    <w:rsid w:val="003A7BC3"/>
    <w:rsid w:val="003C3E86"/>
    <w:rsid w:val="003D38A7"/>
    <w:rsid w:val="00401A44"/>
    <w:rsid w:val="00407130"/>
    <w:rsid w:val="00437D1C"/>
    <w:rsid w:val="00444709"/>
    <w:rsid w:val="00467709"/>
    <w:rsid w:val="004B68C1"/>
    <w:rsid w:val="004C3C78"/>
    <w:rsid w:val="004C53F4"/>
    <w:rsid w:val="004F0E38"/>
    <w:rsid w:val="004F76EB"/>
    <w:rsid w:val="004F7D96"/>
    <w:rsid w:val="00522E7E"/>
    <w:rsid w:val="00523E68"/>
    <w:rsid w:val="00535E0E"/>
    <w:rsid w:val="00582FEC"/>
    <w:rsid w:val="00584D85"/>
    <w:rsid w:val="005A4BD3"/>
    <w:rsid w:val="005B2A1A"/>
    <w:rsid w:val="005C7663"/>
    <w:rsid w:val="0067113E"/>
    <w:rsid w:val="0067259E"/>
    <w:rsid w:val="00675AF1"/>
    <w:rsid w:val="006805EB"/>
    <w:rsid w:val="006824C0"/>
    <w:rsid w:val="00686CE2"/>
    <w:rsid w:val="00687E78"/>
    <w:rsid w:val="006A47ED"/>
    <w:rsid w:val="006B7659"/>
    <w:rsid w:val="006B7EAD"/>
    <w:rsid w:val="006C5B3B"/>
    <w:rsid w:val="006D1D73"/>
    <w:rsid w:val="006E0907"/>
    <w:rsid w:val="006E18B7"/>
    <w:rsid w:val="006F28B1"/>
    <w:rsid w:val="006F49A2"/>
    <w:rsid w:val="0072282C"/>
    <w:rsid w:val="00773C68"/>
    <w:rsid w:val="00787D1A"/>
    <w:rsid w:val="00790C30"/>
    <w:rsid w:val="007A7914"/>
    <w:rsid w:val="007B0F6F"/>
    <w:rsid w:val="007B14C9"/>
    <w:rsid w:val="007B19CF"/>
    <w:rsid w:val="007C401D"/>
    <w:rsid w:val="007C656D"/>
    <w:rsid w:val="007C76A3"/>
    <w:rsid w:val="00803C48"/>
    <w:rsid w:val="0082039A"/>
    <w:rsid w:val="00830620"/>
    <w:rsid w:val="008713A5"/>
    <w:rsid w:val="008749E2"/>
    <w:rsid w:val="008907BF"/>
    <w:rsid w:val="008961C2"/>
    <w:rsid w:val="008A5091"/>
    <w:rsid w:val="008B373E"/>
    <w:rsid w:val="008F067A"/>
    <w:rsid w:val="008F4997"/>
    <w:rsid w:val="009159F9"/>
    <w:rsid w:val="009176BD"/>
    <w:rsid w:val="00926602"/>
    <w:rsid w:val="009355F6"/>
    <w:rsid w:val="00945DBB"/>
    <w:rsid w:val="00996128"/>
    <w:rsid w:val="00996C96"/>
    <w:rsid w:val="009A01BE"/>
    <w:rsid w:val="009A2FA2"/>
    <w:rsid w:val="009E1716"/>
    <w:rsid w:val="00A11F1C"/>
    <w:rsid w:val="00A16024"/>
    <w:rsid w:val="00A2364A"/>
    <w:rsid w:val="00A515B9"/>
    <w:rsid w:val="00A579A6"/>
    <w:rsid w:val="00A620C9"/>
    <w:rsid w:val="00A64B15"/>
    <w:rsid w:val="00A82BC3"/>
    <w:rsid w:val="00A948AC"/>
    <w:rsid w:val="00AB085E"/>
    <w:rsid w:val="00AC5432"/>
    <w:rsid w:val="00AF2D98"/>
    <w:rsid w:val="00AF2E63"/>
    <w:rsid w:val="00B00342"/>
    <w:rsid w:val="00B157E2"/>
    <w:rsid w:val="00B35DC0"/>
    <w:rsid w:val="00B40ED3"/>
    <w:rsid w:val="00B42B49"/>
    <w:rsid w:val="00B8490D"/>
    <w:rsid w:val="00B84AC8"/>
    <w:rsid w:val="00BC5C11"/>
    <w:rsid w:val="00BC7375"/>
    <w:rsid w:val="00BF13D2"/>
    <w:rsid w:val="00BF553E"/>
    <w:rsid w:val="00C00384"/>
    <w:rsid w:val="00C15B4E"/>
    <w:rsid w:val="00C37338"/>
    <w:rsid w:val="00C41667"/>
    <w:rsid w:val="00C41833"/>
    <w:rsid w:val="00C43D18"/>
    <w:rsid w:val="00C6179B"/>
    <w:rsid w:val="00CB14F9"/>
    <w:rsid w:val="00CB4DE2"/>
    <w:rsid w:val="00CB7AF7"/>
    <w:rsid w:val="00CC0129"/>
    <w:rsid w:val="00CC0CCC"/>
    <w:rsid w:val="00CD08E4"/>
    <w:rsid w:val="00CD49F0"/>
    <w:rsid w:val="00CD6092"/>
    <w:rsid w:val="00CE4602"/>
    <w:rsid w:val="00CF2E29"/>
    <w:rsid w:val="00D109C0"/>
    <w:rsid w:val="00D11F02"/>
    <w:rsid w:val="00D1582F"/>
    <w:rsid w:val="00D85962"/>
    <w:rsid w:val="00D9534C"/>
    <w:rsid w:val="00D973D6"/>
    <w:rsid w:val="00DA3F0A"/>
    <w:rsid w:val="00DD73C3"/>
    <w:rsid w:val="00DE0C2C"/>
    <w:rsid w:val="00DE77F1"/>
    <w:rsid w:val="00E0460A"/>
    <w:rsid w:val="00E4559A"/>
    <w:rsid w:val="00E626EA"/>
    <w:rsid w:val="00E7005F"/>
    <w:rsid w:val="00E84F4C"/>
    <w:rsid w:val="00E90E26"/>
    <w:rsid w:val="00E91EFE"/>
    <w:rsid w:val="00E975B8"/>
    <w:rsid w:val="00EB35F2"/>
    <w:rsid w:val="00EB47A6"/>
    <w:rsid w:val="00F07663"/>
    <w:rsid w:val="00F1253B"/>
    <w:rsid w:val="00F21EF0"/>
    <w:rsid w:val="00F22AB4"/>
    <w:rsid w:val="00F26A7B"/>
    <w:rsid w:val="00F26B85"/>
    <w:rsid w:val="00F2737C"/>
    <w:rsid w:val="00F41D5F"/>
    <w:rsid w:val="00F50326"/>
    <w:rsid w:val="00F6249A"/>
    <w:rsid w:val="00F8195D"/>
    <w:rsid w:val="00FC6603"/>
    <w:rsid w:val="00FD3C51"/>
    <w:rsid w:val="00FF0C5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2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523E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C76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41D5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F41D5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A4BD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553E"/>
    <w:pPr>
      <w:tabs>
        <w:tab w:val="center" w:pos="4252"/>
        <w:tab w:val="right" w:pos="8504"/>
      </w:tabs>
    </w:pPr>
  </w:style>
  <w:style w:type="character" w:customStyle="1" w:styleId="EncabezadoCar">
    <w:name w:val="Encabezado Car"/>
    <w:basedOn w:val="Fuentedeprrafopredeter"/>
    <w:link w:val="Encabezado"/>
    <w:uiPriority w:val="99"/>
    <w:rsid w:val="00BF553E"/>
  </w:style>
  <w:style w:type="paragraph" w:styleId="Piedepgina">
    <w:name w:val="footer"/>
    <w:basedOn w:val="Normal"/>
    <w:link w:val="PiedepginaCar"/>
    <w:uiPriority w:val="99"/>
    <w:unhideWhenUsed/>
    <w:rsid w:val="00BF553E"/>
    <w:pPr>
      <w:tabs>
        <w:tab w:val="center" w:pos="4252"/>
        <w:tab w:val="right" w:pos="8504"/>
      </w:tabs>
    </w:pPr>
  </w:style>
  <w:style w:type="character" w:customStyle="1" w:styleId="PiedepginaCar">
    <w:name w:val="Pie de página Car"/>
    <w:basedOn w:val="Fuentedeprrafopredeter"/>
    <w:link w:val="Piedepgina"/>
    <w:uiPriority w:val="99"/>
    <w:rsid w:val="00BF553E"/>
  </w:style>
  <w:style w:type="table" w:styleId="Tablaconcuadrcula">
    <w:name w:val="Table Grid"/>
    <w:basedOn w:val="Tablanormal"/>
    <w:uiPriority w:val="39"/>
    <w:rsid w:val="00DA3F0A"/>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rsid w:val="00DA3F0A"/>
    <w:pPr>
      <w:spacing w:after="200" w:line="288" w:lineRule="auto"/>
      <w:ind w:left="1134"/>
    </w:pPr>
    <w:rPr>
      <w:rFonts w:ascii="Verdana" w:eastAsia="Times New Roman" w:hAnsi="Verdana" w:cs="Times New Roman"/>
      <w:b/>
      <w:sz w:val="32"/>
      <w:szCs w:val="32"/>
      <w:lang w:eastAsia="es-ES"/>
    </w:rPr>
  </w:style>
  <w:style w:type="character" w:customStyle="1" w:styleId="TtuloCar">
    <w:name w:val="Título Car"/>
    <w:basedOn w:val="Fuentedeprrafopredeter"/>
    <w:link w:val="Ttulo"/>
    <w:rsid w:val="00DA3F0A"/>
    <w:rPr>
      <w:rFonts w:ascii="Verdana" w:eastAsia="Times New Roman" w:hAnsi="Verdana" w:cs="Times New Roman"/>
      <w:b/>
      <w:sz w:val="32"/>
      <w:szCs w:val="32"/>
      <w:lang w:eastAsia="es-ES"/>
    </w:rPr>
  </w:style>
  <w:style w:type="paragraph" w:customStyle="1" w:styleId="TtuloDocumento">
    <w:name w:val="Título Documento"/>
    <w:basedOn w:val="Normal"/>
    <w:link w:val="TtuloDocumentoCar"/>
    <w:rsid w:val="00DA3F0A"/>
    <w:pPr>
      <w:spacing w:after="200" w:line="288" w:lineRule="auto"/>
    </w:pPr>
    <w:rPr>
      <w:rFonts w:ascii="Verdana" w:eastAsia="Times New Roman" w:hAnsi="Verdana" w:cs="Times New Roman"/>
      <w:b/>
      <w:sz w:val="36"/>
      <w:szCs w:val="36"/>
      <w:lang w:eastAsia="es-ES"/>
    </w:rPr>
  </w:style>
  <w:style w:type="paragraph" w:customStyle="1" w:styleId="W-Texto">
    <w:name w:val="W - Texto"/>
    <w:basedOn w:val="Normal"/>
    <w:link w:val="W-TextoCar"/>
    <w:qFormat/>
    <w:rsid w:val="00312D76"/>
    <w:pPr>
      <w:spacing w:before="120" w:after="120" w:line="276" w:lineRule="auto"/>
      <w:jc w:val="both"/>
    </w:pPr>
    <w:rPr>
      <w:sz w:val="22"/>
    </w:rPr>
  </w:style>
  <w:style w:type="paragraph" w:customStyle="1" w:styleId="W-TtuloDoc">
    <w:name w:val="W - Título Doc"/>
    <w:basedOn w:val="TtuloDocumento"/>
    <w:link w:val="W-TtuloDocCar"/>
    <w:qFormat/>
    <w:rsid w:val="00224DB6"/>
    <w:pPr>
      <w:spacing w:before="240" w:after="240" w:line="240" w:lineRule="auto"/>
      <w:jc w:val="both"/>
    </w:pPr>
    <w:rPr>
      <w:rFonts w:ascii="Calibri" w:hAnsi="Calibri"/>
      <w:color w:val="007162"/>
      <w:sz w:val="40"/>
    </w:rPr>
  </w:style>
  <w:style w:type="character" w:customStyle="1" w:styleId="W-TextoCar">
    <w:name w:val="W - Texto Car"/>
    <w:basedOn w:val="Fuentedeprrafopredeter"/>
    <w:link w:val="W-Texto"/>
    <w:rsid w:val="00312D76"/>
    <w:rPr>
      <w:sz w:val="22"/>
    </w:rPr>
  </w:style>
  <w:style w:type="paragraph" w:customStyle="1" w:styleId="W-Ttulo">
    <w:name w:val="W - Título"/>
    <w:basedOn w:val="W-TtuloDoc"/>
    <w:next w:val="Ttulo1"/>
    <w:link w:val="W-TtuloCar"/>
    <w:qFormat/>
    <w:rsid w:val="001B16A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007162"/>
      <w:tabs>
        <w:tab w:val="left" w:pos="-567"/>
      </w:tabs>
      <w:spacing w:before="480"/>
      <w:ind w:left="-567" w:right="-567"/>
      <w:outlineLvl w:val="0"/>
    </w:pPr>
    <w:rPr>
      <w:color w:val="FFFFFF" w:themeColor="background1"/>
      <w:sz w:val="36"/>
    </w:rPr>
  </w:style>
  <w:style w:type="character" w:customStyle="1" w:styleId="TtuloDocumentoCar">
    <w:name w:val="Título Documento Car"/>
    <w:basedOn w:val="Fuentedeprrafopredeter"/>
    <w:link w:val="TtuloDocumento"/>
    <w:rsid w:val="00224DB6"/>
    <w:rPr>
      <w:rFonts w:ascii="Verdana" w:eastAsia="Times New Roman" w:hAnsi="Verdana" w:cs="Times New Roman"/>
      <w:b/>
      <w:sz w:val="36"/>
      <w:szCs w:val="36"/>
      <w:lang w:eastAsia="es-ES"/>
    </w:rPr>
  </w:style>
  <w:style w:type="character" w:customStyle="1" w:styleId="W-TtuloDocCar">
    <w:name w:val="W - Título Doc Car"/>
    <w:basedOn w:val="TtuloDocumentoCar"/>
    <w:link w:val="W-TtuloDoc"/>
    <w:rsid w:val="00224DB6"/>
    <w:rPr>
      <w:rFonts w:ascii="Calibri" w:eastAsia="Times New Roman" w:hAnsi="Calibri" w:cs="Times New Roman"/>
      <w:b/>
      <w:color w:val="007162"/>
      <w:sz w:val="40"/>
      <w:szCs w:val="36"/>
      <w:lang w:eastAsia="es-ES"/>
    </w:rPr>
  </w:style>
  <w:style w:type="character" w:styleId="Nmerodepgina">
    <w:name w:val="page number"/>
    <w:basedOn w:val="Fuentedeprrafopredeter"/>
    <w:rsid w:val="00523E68"/>
  </w:style>
  <w:style w:type="character" w:customStyle="1" w:styleId="W-TtuloCar">
    <w:name w:val="W - Título Car"/>
    <w:basedOn w:val="W-TtuloDocCar"/>
    <w:link w:val="W-Ttulo"/>
    <w:rsid w:val="001B16A3"/>
    <w:rPr>
      <w:rFonts w:ascii="Calibri" w:eastAsia="Times New Roman" w:hAnsi="Calibri" w:cs="Times New Roman"/>
      <w:b/>
      <w:color w:val="FFFFFF" w:themeColor="background1"/>
      <w:sz w:val="36"/>
      <w:szCs w:val="36"/>
      <w:shd w:val="clear" w:color="auto" w:fill="007162"/>
      <w:lang w:eastAsia="es-ES"/>
    </w:rPr>
  </w:style>
  <w:style w:type="paragraph" w:customStyle="1" w:styleId="W-Ttulo1">
    <w:name w:val="W - Título1"/>
    <w:basedOn w:val="Ttulo1"/>
    <w:next w:val="W-Ttulo2"/>
    <w:link w:val="W-Ttulo1Car"/>
    <w:qFormat/>
    <w:rsid w:val="00F41D5F"/>
    <w:pPr>
      <w:shd w:val="clear" w:color="auto" w:fill="B2DAC6"/>
      <w:spacing w:before="360" w:after="240"/>
      <w:ind w:left="-284" w:right="-284"/>
      <w:jc w:val="both"/>
    </w:pPr>
    <w:rPr>
      <w:rFonts w:ascii="Calibri" w:hAnsi="Calibri"/>
      <w:b/>
      <w:color w:val="007162"/>
      <w:sz w:val="28"/>
    </w:rPr>
  </w:style>
  <w:style w:type="paragraph" w:styleId="TtuloTDC">
    <w:name w:val="TOC Heading"/>
    <w:basedOn w:val="Ttulo1"/>
    <w:next w:val="Normal"/>
    <w:uiPriority w:val="39"/>
    <w:unhideWhenUsed/>
    <w:qFormat/>
    <w:rsid w:val="005C7663"/>
    <w:pPr>
      <w:spacing w:line="259" w:lineRule="auto"/>
      <w:outlineLvl w:val="9"/>
    </w:pPr>
    <w:rPr>
      <w:lang w:val="es-ES" w:eastAsia="zh-CN"/>
    </w:rPr>
  </w:style>
  <w:style w:type="character" w:customStyle="1" w:styleId="Ttulo1Car">
    <w:name w:val="Título 1 Car"/>
    <w:basedOn w:val="Fuentedeprrafopredeter"/>
    <w:link w:val="Ttulo1"/>
    <w:uiPriority w:val="9"/>
    <w:rsid w:val="00523E68"/>
    <w:rPr>
      <w:rFonts w:asciiTheme="majorHAnsi" w:eastAsiaTheme="majorEastAsia" w:hAnsiTheme="majorHAnsi" w:cstheme="majorBidi"/>
      <w:color w:val="2E74B5" w:themeColor="accent1" w:themeShade="BF"/>
      <w:sz w:val="32"/>
      <w:szCs w:val="32"/>
    </w:rPr>
  </w:style>
  <w:style w:type="character" w:customStyle="1" w:styleId="W-Ttulo1Car">
    <w:name w:val="W - Título1 Car"/>
    <w:basedOn w:val="Ttulo1Car"/>
    <w:link w:val="W-Ttulo1"/>
    <w:rsid w:val="00F41D5F"/>
    <w:rPr>
      <w:rFonts w:ascii="Calibri" w:eastAsiaTheme="majorEastAsia" w:hAnsi="Calibri" w:cstheme="majorBidi"/>
      <w:b/>
      <w:color w:val="007162"/>
      <w:sz w:val="28"/>
      <w:szCs w:val="32"/>
      <w:shd w:val="clear" w:color="auto" w:fill="B2DAC6"/>
    </w:rPr>
  </w:style>
  <w:style w:type="paragraph" w:styleId="TDC1">
    <w:name w:val="toc 1"/>
    <w:basedOn w:val="Normal"/>
    <w:next w:val="Normal"/>
    <w:autoRedefine/>
    <w:uiPriority w:val="39"/>
    <w:unhideWhenUsed/>
    <w:rsid w:val="00F41D5F"/>
    <w:pPr>
      <w:tabs>
        <w:tab w:val="right" w:leader="dot" w:pos="9054"/>
      </w:tabs>
      <w:spacing w:after="100"/>
    </w:pPr>
  </w:style>
  <w:style w:type="character" w:styleId="Hipervnculo">
    <w:name w:val="Hyperlink"/>
    <w:basedOn w:val="Fuentedeprrafopredeter"/>
    <w:uiPriority w:val="99"/>
    <w:unhideWhenUsed/>
    <w:rsid w:val="005C7663"/>
    <w:rPr>
      <w:color w:val="0563C1" w:themeColor="hyperlink"/>
      <w:u w:val="single"/>
    </w:rPr>
  </w:style>
  <w:style w:type="paragraph" w:customStyle="1" w:styleId="W-Ttulo2">
    <w:name w:val="W - Título2"/>
    <w:basedOn w:val="Ttulo2"/>
    <w:next w:val="Ttulo3"/>
    <w:link w:val="W-Ttulo2Car"/>
    <w:qFormat/>
    <w:rsid w:val="00F41D5F"/>
    <w:pPr>
      <w:pBdr>
        <w:bottom w:val="single" w:sz="4" w:space="1" w:color="007162"/>
      </w:pBdr>
      <w:spacing w:before="240" w:after="240"/>
    </w:pPr>
    <w:rPr>
      <w:rFonts w:ascii="Calibri" w:hAnsi="Calibri"/>
      <w:b/>
      <w:color w:val="007162"/>
      <w:sz w:val="24"/>
      <w:lang w:eastAsia="es-ES"/>
    </w:rPr>
  </w:style>
  <w:style w:type="paragraph" w:customStyle="1" w:styleId="W-Ttulo3">
    <w:name w:val="W - Título3"/>
    <w:basedOn w:val="Ttulo3"/>
    <w:next w:val="Ttulo4"/>
    <w:link w:val="W-Ttulo3Car"/>
    <w:qFormat/>
    <w:rsid w:val="00F41D5F"/>
    <w:pPr>
      <w:spacing w:before="240" w:after="120"/>
      <w:ind w:left="567"/>
    </w:pPr>
    <w:rPr>
      <w:rFonts w:ascii="Calibri" w:hAnsi="Calibri"/>
      <w:b/>
      <w:color w:val="007162"/>
      <w:lang w:eastAsia="es-ES"/>
    </w:rPr>
  </w:style>
  <w:style w:type="character" w:customStyle="1" w:styleId="Ttulo2Car">
    <w:name w:val="Título 2 Car"/>
    <w:basedOn w:val="Fuentedeprrafopredeter"/>
    <w:link w:val="Ttulo2"/>
    <w:uiPriority w:val="9"/>
    <w:semiHidden/>
    <w:rsid w:val="005C7663"/>
    <w:rPr>
      <w:rFonts w:asciiTheme="majorHAnsi" w:eastAsiaTheme="majorEastAsia" w:hAnsiTheme="majorHAnsi" w:cstheme="majorBidi"/>
      <w:color w:val="2E74B5" w:themeColor="accent1" w:themeShade="BF"/>
      <w:sz w:val="26"/>
      <w:szCs w:val="26"/>
    </w:rPr>
  </w:style>
  <w:style w:type="character" w:customStyle="1" w:styleId="W-Ttulo2Car">
    <w:name w:val="W - Título2 Car"/>
    <w:basedOn w:val="W-TextoCar"/>
    <w:link w:val="W-Ttulo2"/>
    <w:rsid w:val="00F41D5F"/>
    <w:rPr>
      <w:rFonts w:ascii="Calibri" w:eastAsiaTheme="majorEastAsia" w:hAnsi="Calibri" w:cstheme="majorBidi"/>
      <w:b/>
      <w:color w:val="007162"/>
      <w:sz w:val="22"/>
      <w:szCs w:val="26"/>
      <w:lang w:eastAsia="es-ES"/>
    </w:rPr>
  </w:style>
  <w:style w:type="paragraph" w:styleId="TDC3">
    <w:name w:val="toc 3"/>
    <w:basedOn w:val="Normal"/>
    <w:next w:val="Normal"/>
    <w:autoRedefine/>
    <w:uiPriority w:val="39"/>
    <w:unhideWhenUsed/>
    <w:rsid w:val="00F41D5F"/>
    <w:pPr>
      <w:spacing w:after="100"/>
      <w:ind w:left="480"/>
    </w:pPr>
  </w:style>
  <w:style w:type="character" w:customStyle="1" w:styleId="Ttulo3Car">
    <w:name w:val="Título 3 Car"/>
    <w:basedOn w:val="Fuentedeprrafopredeter"/>
    <w:link w:val="Ttulo3"/>
    <w:uiPriority w:val="9"/>
    <w:semiHidden/>
    <w:rsid w:val="00F41D5F"/>
    <w:rPr>
      <w:rFonts w:asciiTheme="majorHAnsi" w:eastAsiaTheme="majorEastAsia" w:hAnsiTheme="majorHAnsi" w:cstheme="majorBidi"/>
      <w:color w:val="1F4D78" w:themeColor="accent1" w:themeShade="7F"/>
    </w:rPr>
  </w:style>
  <w:style w:type="character" w:customStyle="1" w:styleId="W-Ttulo3Car">
    <w:name w:val="W - Título3 Car"/>
    <w:basedOn w:val="Ttulo3Car"/>
    <w:link w:val="W-Ttulo3"/>
    <w:rsid w:val="00F41D5F"/>
    <w:rPr>
      <w:rFonts w:ascii="Calibri" w:eastAsiaTheme="majorEastAsia" w:hAnsi="Calibri" w:cstheme="majorBidi"/>
      <w:b/>
      <w:color w:val="007162"/>
      <w:lang w:eastAsia="es-ES"/>
    </w:rPr>
  </w:style>
  <w:style w:type="paragraph" w:styleId="TDC2">
    <w:name w:val="toc 2"/>
    <w:basedOn w:val="Normal"/>
    <w:next w:val="Normal"/>
    <w:autoRedefine/>
    <w:uiPriority w:val="39"/>
    <w:unhideWhenUsed/>
    <w:rsid w:val="00F41D5F"/>
    <w:pPr>
      <w:spacing w:after="100"/>
      <w:ind w:left="240"/>
    </w:pPr>
  </w:style>
  <w:style w:type="paragraph" w:customStyle="1" w:styleId="W-Ttulo4">
    <w:name w:val="W - Título4"/>
    <w:basedOn w:val="Ttulo4"/>
    <w:next w:val="Ttulo5"/>
    <w:link w:val="W-Ttulo4Car"/>
    <w:qFormat/>
    <w:rsid w:val="008749E2"/>
    <w:pPr>
      <w:spacing w:before="120" w:after="120"/>
      <w:ind w:left="851"/>
    </w:pPr>
    <w:rPr>
      <w:rFonts w:ascii="Calibri" w:hAnsi="Calibri"/>
      <w:b/>
      <w:i w:val="0"/>
      <w:color w:val="007162"/>
      <w:sz w:val="22"/>
      <w:lang w:eastAsia="es-ES"/>
    </w:rPr>
  </w:style>
  <w:style w:type="character" w:customStyle="1" w:styleId="Ttulo4Car">
    <w:name w:val="Título 4 Car"/>
    <w:basedOn w:val="Fuentedeprrafopredeter"/>
    <w:link w:val="Ttulo4"/>
    <w:uiPriority w:val="9"/>
    <w:semiHidden/>
    <w:rsid w:val="00F41D5F"/>
    <w:rPr>
      <w:rFonts w:asciiTheme="majorHAnsi" w:eastAsiaTheme="majorEastAsia" w:hAnsiTheme="majorHAnsi" w:cstheme="majorBidi"/>
      <w:i/>
      <w:iCs/>
      <w:color w:val="2E74B5" w:themeColor="accent1" w:themeShade="BF"/>
    </w:rPr>
  </w:style>
  <w:style w:type="character" w:customStyle="1" w:styleId="W-Ttulo4Car">
    <w:name w:val="W - Título4 Car"/>
    <w:basedOn w:val="Ttulo4Car"/>
    <w:link w:val="W-Ttulo4"/>
    <w:rsid w:val="008749E2"/>
    <w:rPr>
      <w:rFonts w:ascii="Calibri" w:eastAsiaTheme="majorEastAsia" w:hAnsi="Calibri" w:cstheme="majorBidi"/>
      <w:b/>
      <w:i w:val="0"/>
      <w:iCs/>
      <w:color w:val="007162"/>
      <w:sz w:val="22"/>
      <w:lang w:eastAsia="es-ES"/>
    </w:rPr>
  </w:style>
  <w:style w:type="paragraph" w:customStyle="1" w:styleId="Default">
    <w:name w:val="Default"/>
    <w:rsid w:val="00790C30"/>
    <w:pPr>
      <w:autoSpaceDE w:val="0"/>
      <w:autoSpaceDN w:val="0"/>
      <w:adjustRightInd w:val="0"/>
    </w:pPr>
    <w:rPr>
      <w:rFonts w:ascii="AENOR Fontana ND" w:eastAsia="Times New Roman" w:hAnsi="AENOR Fontana ND" w:cs="AENOR Fontana ND"/>
      <w:color w:val="000000"/>
      <w:lang w:val="es-ES" w:eastAsia="es-ES"/>
    </w:rPr>
  </w:style>
  <w:style w:type="paragraph" w:styleId="Textodeglobo">
    <w:name w:val="Balloon Text"/>
    <w:basedOn w:val="Normal"/>
    <w:link w:val="TextodegloboCar"/>
    <w:uiPriority w:val="99"/>
    <w:semiHidden/>
    <w:unhideWhenUsed/>
    <w:rsid w:val="0038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F21"/>
    <w:rPr>
      <w:rFonts w:ascii="Segoe UI" w:hAnsi="Segoe UI" w:cs="Segoe UI"/>
      <w:sz w:val="18"/>
      <w:szCs w:val="18"/>
    </w:rPr>
  </w:style>
  <w:style w:type="paragraph" w:styleId="Prrafodelista">
    <w:name w:val="List Paragraph"/>
    <w:basedOn w:val="Normal"/>
    <w:uiPriority w:val="34"/>
    <w:qFormat/>
    <w:rsid w:val="0014364E"/>
    <w:pPr>
      <w:ind w:left="720"/>
      <w:contextualSpacing/>
    </w:pPr>
  </w:style>
  <w:style w:type="table" w:customStyle="1" w:styleId="TableNormal">
    <w:name w:val="Table Normal"/>
    <w:uiPriority w:val="2"/>
    <w:semiHidden/>
    <w:unhideWhenUsed/>
    <w:qFormat/>
    <w:rsid w:val="00AF2E63"/>
    <w:pPr>
      <w:widowControl w:val="0"/>
    </w:pPr>
    <w:rPr>
      <w:sz w:val="22"/>
      <w:szCs w:val="22"/>
      <w:lang w:val="en-US"/>
    </w:rPr>
    <w:tblPr>
      <w:tblInd w:w="0" w:type="dxa"/>
      <w:tblCellMar>
        <w:top w:w="0" w:type="dxa"/>
        <w:left w:w="0" w:type="dxa"/>
        <w:bottom w:w="0" w:type="dxa"/>
        <w:right w:w="0" w:type="dxa"/>
      </w:tblCellMar>
    </w:tblPr>
  </w:style>
  <w:style w:type="character" w:customStyle="1" w:styleId="Ttulo5Car">
    <w:name w:val="Título 5 Car"/>
    <w:basedOn w:val="Fuentedeprrafopredeter"/>
    <w:link w:val="Ttulo5"/>
    <w:uiPriority w:val="9"/>
    <w:semiHidden/>
    <w:rsid w:val="005A4BD3"/>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AF2E63"/>
    <w:pPr>
      <w:widowControl w:val="0"/>
    </w:pPr>
    <w:rPr>
      <w:rFonts w:ascii="Verdana" w:eastAsia="Verdana" w:hAnsi="Verdana" w:cs="Verdana"/>
      <w:sz w:val="22"/>
      <w:szCs w:val="22"/>
      <w:lang w:val="en-US"/>
    </w:rPr>
  </w:style>
  <w:style w:type="paragraph" w:styleId="Textoindependiente2">
    <w:name w:val="Body Text 2"/>
    <w:basedOn w:val="Normal"/>
    <w:link w:val="Textoindependiente2Car"/>
    <w:rsid w:val="00B00342"/>
    <w:pPr>
      <w:jc w:val="both"/>
    </w:pPr>
    <w:rPr>
      <w:rFonts w:ascii="Times New Roman" w:eastAsia="Times New Roman" w:hAnsi="Times New Roman" w:cs="Times New Roman"/>
      <w:sz w:val="22"/>
      <w:szCs w:val="20"/>
      <w:lang w:eastAsia="es-ES"/>
    </w:rPr>
  </w:style>
  <w:style w:type="character" w:customStyle="1" w:styleId="Textoindependiente2Car">
    <w:name w:val="Texto independiente 2 Car"/>
    <w:basedOn w:val="Fuentedeprrafopredeter"/>
    <w:link w:val="Textoindependiente2"/>
    <w:rsid w:val="00B00342"/>
    <w:rPr>
      <w:rFonts w:ascii="Times New Roman" w:eastAsia="Times New Roman" w:hAnsi="Times New Roman" w:cs="Times New Roman"/>
      <w:sz w:val="22"/>
      <w:szCs w:val="20"/>
      <w:lang w:eastAsia="es-ES"/>
    </w:rPr>
  </w:style>
  <w:style w:type="paragraph" w:customStyle="1" w:styleId="Textoindependiente21">
    <w:name w:val="Texto independiente 21"/>
    <w:basedOn w:val="Normal"/>
    <w:rsid w:val="00B00342"/>
    <w:pPr>
      <w:widowControl w:val="0"/>
      <w:tabs>
        <w:tab w:val="left" w:pos="5599"/>
        <w:tab w:val="left" w:pos="5664"/>
      </w:tabs>
      <w:suppressAutoHyphens/>
      <w:spacing w:before="120"/>
      <w:jc w:val="both"/>
    </w:pPr>
    <w:rPr>
      <w:rFonts w:ascii="Courier" w:eastAsia="Times New Roman" w:hAnsi="Courier" w:cs="Times New Roman"/>
      <w:szCs w:val="20"/>
      <w:lang w:val="es-ES" w:eastAsia="es-ES"/>
    </w:rPr>
  </w:style>
  <w:style w:type="character" w:styleId="Refdecomentario">
    <w:name w:val="annotation reference"/>
    <w:basedOn w:val="Fuentedeprrafopredeter"/>
    <w:uiPriority w:val="99"/>
    <w:semiHidden/>
    <w:unhideWhenUsed/>
    <w:rsid w:val="000A3466"/>
    <w:rPr>
      <w:sz w:val="16"/>
      <w:szCs w:val="16"/>
    </w:rPr>
  </w:style>
  <w:style w:type="paragraph" w:styleId="Textocomentario">
    <w:name w:val="annotation text"/>
    <w:basedOn w:val="Normal"/>
    <w:link w:val="TextocomentarioCar"/>
    <w:uiPriority w:val="99"/>
    <w:semiHidden/>
    <w:unhideWhenUsed/>
    <w:rsid w:val="000A3466"/>
    <w:pPr>
      <w:spacing w:before="240" w:after="120"/>
    </w:pPr>
    <w:rPr>
      <w:rFonts w:ascii="Calibri" w:eastAsia="Calibri" w:hAnsi="Calibri" w:cs="Times New Roman"/>
      <w:sz w:val="20"/>
      <w:szCs w:val="20"/>
      <w:lang w:val="ca-ES"/>
    </w:rPr>
  </w:style>
  <w:style w:type="character" w:customStyle="1" w:styleId="TextocomentarioCar">
    <w:name w:val="Texto comentario Car"/>
    <w:basedOn w:val="Fuentedeprrafopredeter"/>
    <w:link w:val="Textocomentario"/>
    <w:uiPriority w:val="99"/>
    <w:semiHidden/>
    <w:rsid w:val="000A3466"/>
    <w:rPr>
      <w:rFonts w:ascii="Calibri" w:eastAsia="Calibri" w:hAnsi="Calibri" w:cs="Times New Roman"/>
      <w:sz w:val="20"/>
      <w:szCs w:val="20"/>
      <w:lang w:val="ca-ES"/>
    </w:rPr>
  </w:style>
  <w:style w:type="character" w:customStyle="1" w:styleId="normaltextrun">
    <w:name w:val="normaltextrun"/>
    <w:basedOn w:val="Fuentedeprrafopredeter"/>
    <w:rsid w:val="00E626EA"/>
  </w:style>
  <w:style w:type="character" w:customStyle="1" w:styleId="eop">
    <w:name w:val="eop"/>
    <w:basedOn w:val="Fuentedeprrafopredeter"/>
    <w:rsid w:val="00E626EA"/>
  </w:style>
  <w:style w:type="character" w:customStyle="1" w:styleId="cf01">
    <w:name w:val="cf01"/>
    <w:basedOn w:val="Fuentedeprrafopredeter"/>
    <w:rsid w:val="00F50326"/>
    <w:rPr>
      <w:rFonts w:ascii="Segoe UI" w:hAnsi="Segoe UI" w:cs="Segoe UI" w:hint="default"/>
      <w:sz w:val="18"/>
      <w:szCs w:val="18"/>
    </w:rPr>
  </w:style>
  <w:style w:type="paragraph" w:styleId="Revisin">
    <w:name w:val="Revision"/>
    <w:hidden/>
    <w:uiPriority w:val="99"/>
    <w:semiHidden/>
    <w:rsid w:val="0044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37C1AF637884B86CDDF62817E88F8" ma:contentTypeVersion="17" ma:contentTypeDescription="Crea un document nou" ma:contentTypeScope="" ma:versionID="60ef1908b2ddf83e4406d8cf61875093">
  <xsd:schema xmlns:xsd="http://www.w3.org/2001/XMLSchema" xmlns:xs="http://www.w3.org/2001/XMLSchema" xmlns:p="http://schemas.microsoft.com/office/2006/metadata/properties" xmlns:ns2="c89d166f-228e-489c-a2ec-cf2705d2a744" xmlns:ns3="a546a256-c50e-4b34-a209-780e01ae37b8" targetNamespace="http://schemas.microsoft.com/office/2006/metadata/properties" ma:root="true" ma:fieldsID="a67c38e0e21d716dd14f342a33fb344b" ns2:_="" ns3:_="">
    <xsd:import namespace="c89d166f-228e-489c-a2ec-cf2705d2a744"/>
    <xsd:import namespace="a546a256-c50e-4b34-a209-780e01ae3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d166f-228e-489c-a2ec-cf2705d2a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Estat S'ha finalitzat" ma:internalName="Estat_x0020_S_x0027_ha_x0020_finalitzat">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fc9fdf53-5fc8-4dfd-ab7a-db58370f1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6a256-c50e-4b34-a209-780e01ae37b8"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20505f25-038d-412a-b7dd-576fd6e4cca7}" ma:internalName="TaxCatchAll" ma:showField="CatchAllData" ma:web="a546a256-c50e-4b34-a209-780e01ae3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89d166f-228e-489c-a2ec-cf2705d2a744" xsi:nil="true"/>
    <TaxCatchAll xmlns="a546a256-c50e-4b34-a209-780e01ae37b8" xsi:nil="true"/>
    <lcf76f155ced4ddcb4097134ff3c332f xmlns="c89d166f-228e-489c-a2ec-cf2705d2a7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525EDC-8E98-458E-8EAB-05633E4FA7BB}">
  <ds:schemaRefs>
    <ds:schemaRef ds:uri="http://schemas.microsoft.com/sharepoint/v3/contenttype/forms"/>
  </ds:schemaRefs>
</ds:datastoreItem>
</file>

<file path=customXml/itemProps2.xml><?xml version="1.0" encoding="utf-8"?>
<ds:datastoreItem xmlns:ds="http://schemas.openxmlformats.org/officeDocument/2006/customXml" ds:itemID="{38A52BF5-F568-4B74-9577-952806D9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d166f-228e-489c-a2ec-cf2705d2a744"/>
    <ds:schemaRef ds:uri="a546a256-c50e-4b34-a209-780e01ae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58FF-5CB1-4EB0-9CC8-DA1D50357C86}">
  <ds:schemaRefs>
    <ds:schemaRef ds:uri="http://schemas.openxmlformats.org/officeDocument/2006/bibliography"/>
  </ds:schemaRefs>
</ds:datastoreItem>
</file>

<file path=customXml/itemProps4.xml><?xml version="1.0" encoding="utf-8"?>
<ds:datastoreItem xmlns:ds="http://schemas.openxmlformats.org/officeDocument/2006/customXml" ds:itemID="{D2DF729C-943E-4CB3-8A28-EA0520B77365}">
  <ds:schemaRefs>
    <ds:schemaRef ds:uri="http://schemas.microsoft.com/office/2006/metadata/properties"/>
    <ds:schemaRef ds:uri="http://schemas.microsoft.com/office/infopath/2007/PartnerControls"/>
    <ds:schemaRef ds:uri="c89d166f-228e-489c-a2ec-cf2705d2a744"/>
    <ds:schemaRef ds:uri="a546a256-c50e-4b34-a209-780e01ae37b8"/>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Moreno, Alejandra</cp:lastModifiedBy>
  <cp:revision>45</cp:revision>
  <cp:lastPrinted>2019-10-08T09:45:00Z</cp:lastPrinted>
  <dcterms:created xsi:type="dcterms:W3CDTF">2021-03-31T11:30:00Z</dcterms:created>
  <dcterms:modified xsi:type="dcterms:W3CDTF">2023-06-26T12:01:00Z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0x0101000F037C1AF637884B86CDDF62817E88F8</vt:lpwstr>
  </property>
  <property fmtid="{D5CDD505-2E9C-101B-9397-08002B2CF9AE}" pid="3" name="Order">
    <vt:r8>457000</vt:r8>
  </property>
  <property fmtid="{D5CDD505-2E9C-101B-9397-08002B2CF9AE}" pid="4" name="MediaServiceImageTags">
    <vt:lpwstr/>
  </property>
</Properties>
</file>